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2D" w:rsidRPr="001105DC" w:rsidRDefault="003C312D" w:rsidP="001105DC">
      <w:pPr>
        <w:pStyle w:val="af"/>
        <w:jc w:val="center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  <w:b/>
        </w:rPr>
        <w:t>РОССИЙСКАЯ ФЕДЕРАЦИЯ</w:t>
      </w:r>
    </w:p>
    <w:p w:rsidR="003C312D" w:rsidRPr="001105DC" w:rsidRDefault="003C312D" w:rsidP="001105DC">
      <w:pPr>
        <w:pStyle w:val="af"/>
        <w:jc w:val="center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  <w:b/>
        </w:rPr>
        <w:t>СОВЕТ ДЕПУТАТОВ</w:t>
      </w:r>
    </w:p>
    <w:p w:rsidR="003C312D" w:rsidRPr="001105DC" w:rsidRDefault="003C312D" w:rsidP="001105DC">
      <w:pPr>
        <w:pStyle w:val="af"/>
        <w:jc w:val="center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  <w:b/>
        </w:rPr>
        <w:t>УСТЬ-БАГАРЯКСКОГО СЕЛЬСКОГО ПОСЕЛЕНИЯ</w:t>
      </w:r>
    </w:p>
    <w:p w:rsidR="003C312D" w:rsidRPr="001105DC" w:rsidRDefault="000152D3" w:rsidP="001105DC">
      <w:pPr>
        <w:pStyle w:val="a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6019800" cy="0"/>
                <wp:effectExtent l="13335" t="11430" r="5715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47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Z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l2WKe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"/>
            </w:pict>
          </mc:Fallback>
        </mc:AlternateContent>
      </w:r>
    </w:p>
    <w:p w:rsidR="001105DC" w:rsidRPr="001105DC" w:rsidRDefault="001105DC" w:rsidP="001105DC">
      <w:pPr>
        <w:pStyle w:val="af"/>
        <w:jc w:val="center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</w:rPr>
        <w:t>от  27.04.2018 г.                                                                                                            № 7</w:t>
      </w:r>
    </w:p>
    <w:p w:rsidR="003C312D" w:rsidRPr="001105DC" w:rsidRDefault="003C312D" w:rsidP="001105DC">
      <w:pPr>
        <w:pStyle w:val="af"/>
        <w:jc w:val="center"/>
        <w:rPr>
          <w:rFonts w:ascii="Times New Roman" w:hAnsi="Times New Roman" w:cs="Times New Roman"/>
          <w:b/>
        </w:rPr>
      </w:pPr>
    </w:p>
    <w:p w:rsidR="003C312D" w:rsidRPr="001105DC" w:rsidRDefault="003C312D" w:rsidP="001105DC">
      <w:pPr>
        <w:pStyle w:val="af"/>
        <w:jc w:val="center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  <w:b/>
        </w:rPr>
        <w:t>Р Е Ш Е Н И Е</w:t>
      </w:r>
    </w:p>
    <w:p w:rsidR="003C312D" w:rsidRPr="001105DC" w:rsidRDefault="001105DC" w:rsidP="001105DC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E12B2" w:rsidRPr="001105DC">
        <w:rPr>
          <w:rFonts w:ascii="Times New Roman" w:hAnsi="Times New Roman" w:cs="Times New Roman"/>
        </w:rPr>
        <w:t>-</w:t>
      </w:r>
      <w:r w:rsidR="003C312D" w:rsidRPr="001105DC">
        <w:rPr>
          <w:rFonts w:ascii="Times New Roman" w:hAnsi="Times New Roman" w:cs="Times New Roman"/>
        </w:rPr>
        <w:t xml:space="preserve"> заседания Совета депутатов</w:t>
      </w:r>
    </w:p>
    <w:p w:rsidR="003C312D" w:rsidRPr="001105DC" w:rsidRDefault="003C312D" w:rsidP="001105DC">
      <w:pPr>
        <w:pStyle w:val="af"/>
        <w:jc w:val="center"/>
        <w:rPr>
          <w:rFonts w:ascii="Times New Roman" w:hAnsi="Times New Roman" w:cs="Times New Roman"/>
        </w:rPr>
      </w:pPr>
    </w:p>
    <w:p w:rsidR="001105DC" w:rsidRDefault="003C312D" w:rsidP="001105DC">
      <w:pPr>
        <w:pStyle w:val="af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           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</w:rPr>
        <w:t>О    внесении     изменений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</w:rPr>
        <w:t xml:space="preserve">в        решение          Совета 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</w:rPr>
        <w:t>депутатов   Усть- Багарякского сел</w:t>
      </w:r>
      <w:r w:rsidR="00B6611A" w:rsidRPr="001105DC">
        <w:rPr>
          <w:rFonts w:ascii="Times New Roman" w:hAnsi="Times New Roman" w:cs="Times New Roman"/>
        </w:rPr>
        <w:t>ьского поселения от   20.12.2017г №110</w:t>
      </w:r>
      <w:r w:rsidR="0099354F" w:rsidRPr="001105DC">
        <w:rPr>
          <w:rFonts w:ascii="Times New Roman" w:hAnsi="Times New Roman" w:cs="Times New Roman"/>
        </w:rPr>
        <w:t xml:space="preserve"> </w:t>
      </w:r>
      <w:r w:rsidRPr="001105DC">
        <w:rPr>
          <w:rFonts w:ascii="Times New Roman" w:hAnsi="Times New Roman" w:cs="Times New Roman"/>
        </w:rPr>
        <w:t xml:space="preserve"> «О бюджете усть-Багарякско</w:t>
      </w:r>
      <w:r w:rsidR="00B6611A" w:rsidRPr="001105DC">
        <w:rPr>
          <w:rFonts w:ascii="Times New Roman" w:hAnsi="Times New Roman" w:cs="Times New Roman"/>
        </w:rPr>
        <w:t>го сельского  поселения на  2018</w:t>
      </w:r>
      <w:r w:rsidRPr="001105DC">
        <w:rPr>
          <w:rFonts w:ascii="Times New Roman" w:hAnsi="Times New Roman" w:cs="Times New Roman"/>
        </w:rPr>
        <w:t xml:space="preserve"> год</w:t>
      </w:r>
      <w:r w:rsidR="00B6611A" w:rsidRPr="001105DC">
        <w:rPr>
          <w:rFonts w:ascii="Times New Roman" w:hAnsi="Times New Roman" w:cs="Times New Roman"/>
        </w:rPr>
        <w:t xml:space="preserve"> и на плановый период 2019 и 2020</w:t>
      </w:r>
      <w:r w:rsidR="0099354F" w:rsidRPr="001105DC">
        <w:rPr>
          <w:rFonts w:ascii="Times New Roman" w:hAnsi="Times New Roman" w:cs="Times New Roman"/>
        </w:rPr>
        <w:t xml:space="preserve"> годов</w:t>
      </w:r>
      <w:r w:rsidRPr="001105DC">
        <w:rPr>
          <w:rFonts w:ascii="Times New Roman" w:hAnsi="Times New Roman" w:cs="Times New Roman"/>
        </w:rPr>
        <w:t>»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b/>
        </w:rPr>
      </w:pPr>
    </w:p>
    <w:p w:rsidR="003C312D" w:rsidRPr="001105DC" w:rsidRDefault="000237C0" w:rsidP="001105DC">
      <w:pPr>
        <w:pStyle w:val="af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</w:rPr>
        <w:t xml:space="preserve">          </w:t>
      </w:r>
      <w:r w:rsidR="003C312D" w:rsidRPr="001105DC">
        <w:rPr>
          <w:rFonts w:ascii="Times New Roman" w:hAnsi="Times New Roman" w:cs="Times New Roman"/>
        </w:rPr>
        <w:t xml:space="preserve">   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Усть-Багарякского сельского полселения, Положением о бюджетном процессе, Совет депутатов сельского поселения </w:t>
      </w:r>
    </w:p>
    <w:p w:rsidR="005C0866" w:rsidRPr="001105DC" w:rsidRDefault="005C0866" w:rsidP="001105DC">
      <w:pPr>
        <w:pStyle w:val="af"/>
        <w:rPr>
          <w:rFonts w:ascii="Times New Roman" w:hAnsi="Times New Roman" w:cs="Times New Roman"/>
          <w:b/>
        </w:rPr>
      </w:pPr>
    </w:p>
    <w:p w:rsidR="003C312D" w:rsidRPr="001105DC" w:rsidRDefault="003C312D" w:rsidP="001105DC">
      <w:pPr>
        <w:pStyle w:val="af"/>
        <w:jc w:val="center"/>
        <w:rPr>
          <w:rFonts w:ascii="Times New Roman" w:hAnsi="Times New Roman" w:cs="Times New Roman"/>
          <w:b/>
          <w:sz w:val="28"/>
        </w:rPr>
      </w:pPr>
      <w:r w:rsidRPr="001105DC">
        <w:rPr>
          <w:rFonts w:ascii="Times New Roman" w:hAnsi="Times New Roman" w:cs="Times New Roman"/>
          <w:b/>
          <w:sz w:val="28"/>
        </w:rPr>
        <w:t>Решает</w:t>
      </w:r>
      <w:r w:rsidR="005C0866" w:rsidRPr="001105DC">
        <w:rPr>
          <w:rFonts w:ascii="Times New Roman" w:hAnsi="Times New Roman" w:cs="Times New Roman"/>
          <w:b/>
          <w:sz w:val="28"/>
        </w:rPr>
        <w:t>: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</w:rPr>
        <w:t>Внести в решение Совета депутатов Усть-Багарякского с</w:t>
      </w:r>
      <w:r w:rsidR="00B6611A" w:rsidRPr="001105DC">
        <w:rPr>
          <w:rFonts w:ascii="Times New Roman" w:hAnsi="Times New Roman" w:cs="Times New Roman"/>
        </w:rPr>
        <w:t>ельского поселения от 20.12.2017г №110</w:t>
      </w:r>
      <w:r w:rsidRPr="001105DC">
        <w:rPr>
          <w:rFonts w:ascii="Times New Roman" w:hAnsi="Times New Roman" w:cs="Times New Roman"/>
        </w:rPr>
        <w:t xml:space="preserve"> «О бюджете Усть-Багарякск</w:t>
      </w:r>
      <w:r w:rsidR="00B6611A" w:rsidRPr="001105DC">
        <w:rPr>
          <w:rFonts w:ascii="Times New Roman" w:hAnsi="Times New Roman" w:cs="Times New Roman"/>
        </w:rPr>
        <w:t>ого  сельского поселения на 2018</w:t>
      </w:r>
      <w:r w:rsidRPr="001105DC">
        <w:rPr>
          <w:rFonts w:ascii="Times New Roman" w:hAnsi="Times New Roman" w:cs="Times New Roman"/>
        </w:rPr>
        <w:t>год</w:t>
      </w:r>
      <w:r w:rsidR="00B6611A" w:rsidRPr="001105DC">
        <w:rPr>
          <w:rFonts w:ascii="Times New Roman" w:hAnsi="Times New Roman" w:cs="Times New Roman"/>
        </w:rPr>
        <w:t xml:space="preserve"> и плановый период 2019 и 2020</w:t>
      </w:r>
      <w:r w:rsidR="0099354F" w:rsidRPr="001105DC">
        <w:rPr>
          <w:rFonts w:ascii="Times New Roman" w:hAnsi="Times New Roman" w:cs="Times New Roman"/>
        </w:rPr>
        <w:t xml:space="preserve"> годов </w:t>
      </w:r>
      <w:r w:rsidRPr="001105DC">
        <w:rPr>
          <w:rFonts w:ascii="Times New Roman" w:hAnsi="Times New Roman" w:cs="Times New Roman"/>
        </w:rPr>
        <w:t>»</w:t>
      </w:r>
      <w:r w:rsidR="00A520EB" w:rsidRPr="001105DC">
        <w:rPr>
          <w:rFonts w:ascii="Times New Roman" w:hAnsi="Times New Roman" w:cs="Times New Roman"/>
        </w:rPr>
        <w:t xml:space="preserve"> </w:t>
      </w:r>
      <w:r w:rsidR="00B6611A" w:rsidRPr="001105DC">
        <w:rPr>
          <w:rFonts w:ascii="Times New Roman" w:hAnsi="Times New Roman" w:cs="Times New Roman"/>
        </w:rPr>
        <w:t xml:space="preserve">(далее- решение) </w:t>
      </w:r>
      <w:r w:rsidRPr="001105DC">
        <w:rPr>
          <w:rFonts w:ascii="Times New Roman" w:hAnsi="Times New Roman" w:cs="Times New Roman"/>
        </w:rPr>
        <w:t xml:space="preserve"> изменения</w:t>
      </w:r>
      <w:r w:rsidR="00B6611A" w:rsidRPr="001105DC">
        <w:rPr>
          <w:rFonts w:ascii="Times New Roman" w:hAnsi="Times New Roman" w:cs="Times New Roman"/>
        </w:rPr>
        <w:t xml:space="preserve"> согласно приложению</w:t>
      </w:r>
      <w:r w:rsidR="00A520EB" w:rsidRPr="001105DC">
        <w:rPr>
          <w:rFonts w:ascii="Times New Roman" w:hAnsi="Times New Roman" w:cs="Times New Roman"/>
        </w:rPr>
        <w:t>.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b/>
        </w:rPr>
      </w:pP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b/>
        </w:rPr>
      </w:pPr>
    </w:p>
    <w:p w:rsidR="003C312D" w:rsidRPr="001105DC" w:rsidRDefault="003C312D" w:rsidP="001105DC">
      <w:pPr>
        <w:pStyle w:val="af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>Статью 1 читать в следующей редакции: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«Утвердить  о</w:t>
      </w:r>
      <w:r w:rsidRPr="001105DC">
        <w:rPr>
          <w:rFonts w:ascii="Times New Roman" w:hAnsi="Times New Roman" w:cs="Times New Roman"/>
          <w:snapToGrid w:val="0"/>
        </w:rPr>
        <w:t>сновные характеристики бюд</w:t>
      </w:r>
      <w:r w:rsidR="00A520EB" w:rsidRPr="001105DC">
        <w:rPr>
          <w:rFonts w:ascii="Times New Roman" w:hAnsi="Times New Roman" w:cs="Times New Roman"/>
          <w:snapToGrid w:val="0"/>
        </w:rPr>
        <w:t>жета сельского поселения на 2018</w:t>
      </w:r>
      <w:r w:rsidRPr="001105DC">
        <w:rPr>
          <w:rFonts w:ascii="Times New Roman" w:hAnsi="Times New Roman" w:cs="Times New Roman"/>
        </w:rPr>
        <w:t> </w:t>
      </w:r>
      <w:r w:rsidRPr="001105DC">
        <w:rPr>
          <w:rFonts w:ascii="Times New Roman" w:hAnsi="Times New Roman" w:cs="Times New Roman"/>
          <w:snapToGrid w:val="0"/>
        </w:rPr>
        <w:t xml:space="preserve">год: 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  <w:spacing w:val="-4"/>
        </w:rPr>
      </w:pPr>
      <w:r w:rsidRPr="001105DC">
        <w:rPr>
          <w:rFonts w:ascii="Times New Roman" w:hAnsi="Times New Roman" w:cs="Times New Roman"/>
          <w:spacing w:val="-4"/>
        </w:rPr>
        <w:tab/>
        <w:t>1). прогнозируемый общий объем доходов бюджета сель</w:t>
      </w:r>
      <w:r w:rsidR="00673818" w:rsidRPr="001105DC">
        <w:rPr>
          <w:rFonts w:ascii="Times New Roman" w:hAnsi="Times New Roman" w:cs="Times New Roman"/>
          <w:spacing w:val="-4"/>
        </w:rPr>
        <w:t xml:space="preserve">ского поселения в сумме </w:t>
      </w:r>
      <w:r w:rsidR="00A520EB" w:rsidRPr="001105DC">
        <w:rPr>
          <w:rFonts w:ascii="Times New Roman" w:hAnsi="Times New Roman" w:cs="Times New Roman"/>
          <w:spacing w:val="-4"/>
        </w:rPr>
        <w:t>8715</w:t>
      </w:r>
      <w:r w:rsidR="00052DE7" w:rsidRPr="001105DC">
        <w:rPr>
          <w:rFonts w:ascii="Times New Roman" w:hAnsi="Times New Roman" w:cs="Times New Roman"/>
          <w:spacing w:val="-4"/>
        </w:rPr>
        <w:t>,</w:t>
      </w:r>
      <w:r w:rsidR="00A520EB" w:rsidRPr="001105DC">
        <w:rPr>
          <w:rFonts w:ascii="Times New Roman" w:hAnsi="Times New Roman" w:cs="Times New Roman"/>
          <w:spacing w:val="-4"/>
        </w:rPr>
        <w:t>337</w:t>
      </w:r>
      <w:r w:rsidR="00052DE7" w:rsidRPr="001105DC">
        <w:rPr>
          <w:rFonts w:ascii="Times New Roman" w:hAnsi="Times New Roman" w:cs="Times New Roman"/>
          <w:spacing w:val="-4"/>
        </w:rPr>
        <w:t xml:space="preserve">тыс. </w:t>
      </w:r>
      <w:r w:rsidRPr="001105DC">
        <w:rPr>
          <w:rFonts w:ascii="Times New Roman" w:hAnsi="Times New Roman" w:cs="Times New Roman"/>
          <w:spacing w:val="-4"/>
        </w:rPr>
        <w:t>рублей, в том числе безвозмездные поступления от других бюджетов бюджетной системы Росси</w:t>
      </w:r>
      <w:r w:rsidR="001C62BA" w:rsidRPr="001105DC">
        <w:rPr>
          <w:rFonts w:ascii="Times New Roman" w:hAnsi="Times New Roman" w:cs="Times New Roman"/>
          <w:spacing w:val="-4"/>
        </w:rPr>
        <w:t>й</w:t>
      </w:r>
      <w:r w:rsidR="00F92750" w:rsidRPr="001105DC">
        <w:rPr>
          <w:rFonts w:ascii="Times New Roman" w:hAnsi="Times New Roman" w:cs="Times New Roman"/>
          <w:spacing w:val="-4"/>
        </w:rPr>
        <w:t>ск</w:t>
      </w:r>
      <w:r w:rsidR="008D77CB" w:rsidRPr="001105DC">
        <w:rPr>
          <w:rFonts w:ascii="Times New Roman" w:hAnsi="Times New Roman" w:cs="Times New Roman"/>
          <w:spacing w:val="-4"/>
        </w:rPr>
        <w:t>ой Федерац</w:t>
      </w:r>
      <w:r w:rsidR="00503D49" w:rsidRPr="001105DC">
        <w:rPr>
          <w:rFonts w:ascii="Times New Roman" w:hAnsi="Times New Roman" w:cs="Times New Roman"/>
          <w:spacing w:val="-4"/>
        </w:rPr>
        <w:t>ии в сумме  5799</w:t>
      </w:r>
      <w:r w:rsidR="00052DE7" w:rsidRPr="001105DC">
        <w:rPr>
          <w:rFonts w:ascii="Times New Roman" w:hAnsi="Times New Roman" w:cs="Times New Roman"/>
          <w:spacing w:val="-4"/>
        </w:rPr>
        <w:t>,</w:t>
      </w:r>
      <w:r w:rsidR="00503D49" w:rsidRPr="001105DC">
        <w:rPr>
          <w:rFonts w:ascii="Times New Roman" w:hAnsi="Times New Roman" w:cs="Times New Roman"/>
          <w:spacing w:val="-4"/>
        </w:rPr>
        <w:t>787</w:t>
      </w:r>
      <w:r w:rsidR="00052DE7" w:rsidRPr="001105DC">
        <w:rPr>
          <w:rFonts w:ascii="Times New Roman" w:hAnsi="Times New Roman" w:cs="Times New Roman"/>
          <w:spacing w:val="-4"/>
        </w:rPr>
        <w:t xml:space="preserve"> тыс.</w:t>
      </w:r>
      <w:r w:rsidRPr="001105DC">
        <w:rPr>
          <w:rFonts w:ascii="Times New Roman" w:hAnsi="Times New Roman" w:cs="Times New Roman"/>
          <w:spacing w:val="-4"/>
        </w:rPr>
        <w:t>рублей ;</w:t>
      </w:r>
    </w:p>
    <w:p w:rsidR="00175F8A" w:rsidRPr="001105DC" w:rsidRDefault="003C312D" w:rsidP="001105DC">
      <w:pPr>
        <w:pStyle w:val="af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ab/>
        <w:t>2). общий объем расходов бюджета сель</w:t>
      </w:r>
      <w:r w:rsidR="000237C0" w:rsidRPr="001105DC">
        <w:rPr>
          <w:rFonts w:ascii="Times New Roman" w:hAnsi="Times New Roman" w:cs="Times New Roman"/>
        </w:rPr>
        <w:t>ск</w:t>
      </w:r>
      <w:r w:rsidR="00C50130" w:rsidRPr="001105DC">
        <w:rPr>
          <w:rFonts w:ascii="Times New Roman" w:hAnsi="Times New Roman" w:cs="Times New Roman"/>
        </w:rPr>
        <w:t>о</w:t>
      </w:r>
      <w:r w:rsidR="00052DE7" w:rsidRPr="001105DC">
        <w:rPr>
          <w:rFonts w:ascii="Times New Roman" w:hAnsi="Times New Roman" w:cs="Times New Roman"/>
        </w:rPr>
        <w:t>го поселения в сумме 8716 306 тыс.</w:t>
      </w:r>
      <w:r w:rsidRPr="001105DC">
        <w:rPr>
          <w:rFonts w:ascii="Times New Roman" w:hAnsi="Times New Roman" w:cs="Times New Roman"/>
        </w:rPr>
        <w:t>рублей, источником дефицита бюджета сельского поселения являются  остатки денежных средств на лицевом счете бюджета сельского поселения  по состоянию на 01.01.201</w:t>
      </w:r>
      <w:r w:rsidR="00052DE7" w:rsidRPr="001105DC">
        <w:rPr>
          <w:rFonts w:ascii="Times New Roman" w:hAnsi="Times New Roman" w:cs="Times New Roman"/>
        </w:rPr>
        <w:t>8 года в сумме 0,969тыс.</w:t>
      </w:r>
      <w:r w:rsidRPr="001105DC">
        <w:rPr>
          <w:rFonts w:ascii="Times New Roman" w:hAnsi="Times New Roman" w:cs="Times New Roman"/>
        </w:rPr>
        <w:t>рублей»</w:t>
      </w:r>
    </w:p>
    <w:p w:rsidR="003C312D" w:rsidRPr="001105DC" w:rsidRDefault="00175F8A" w:rsidP="001105DC">
      <w:pPr>
        <w:pStyle w:val="af"/>
        <w:rPr>
          <w:rFonts w:ascii="Times New Roman" w:hAnsi="Times New Roman" w:cs="Times New Roman"/>
          <w:b/>
        </w:rPr>
      </w:pPr>
      <w:r w:rsidRPr="001105DC">
        <w:rPr>
          <w:rFonts w:ascii="Times New Roman" w:hAnsi="Times New Roman" w:cs="Times New Roman"/>
        </w:rPr>
        <w:t xml:space="preserve">            3. приложение № 4,6,14</w:t>
      </w:r>
      <w:r w:rsidR="003C312D" w:rsidRPr="001105DC">
        <w:rPr>
          <w:rFonts w:ascii="Times New Roman" w:hAnsi="Times New Roman" w:cs="Times New Roman"/>
        </w:rPr>
        <w:t xml:space="preserve">  изложить в новой редакций (прил</w:t>
      </w:r>
      <w:r w:rsidR="008024BB" w:rsidRPr="001105DC">
        <w:rPr>
          <w:rFonts w:ascii="Times New Roman" w:hAnsi="Times New Roman" w:cs="Times New Roman"/>
        </w:rPr>
        <w:t>ожение 1,2</w:t>
      </w:r>
      <w:r w:rsidRPr="001105DC">
        <w:rPr>
          <w:rFonts w:ascii="Times New Roman" w:hAnsi="Times New Roman" w:cs="Times New Roman"/>
        </w:rPr>
        <w:t>,3</w:t>
      </w:r>
      <w:r w:rsidR="008024BB" w:rsidRPr="001105DC">
        <w:rPr>
          <w:rFonts w:ascii="Times New Roman" w:hAnsi="Times New Roman" w:cs="Times New Roman"/>
        </w:rPr>
        <w:t xml:space="preserve"> к настоящему решению</w:t>
      </w:r>
      <w:r w:rsidR="003C312D" w:rsidRPr="001105DC">
        <w:rPr>
          <w:rFonts w:ascii="Times New Roman" w:hAnsi="Times New Roman" w:cs="Times New Roman"/>
        </w:rPr>
        <w:t>)</w:t>
      </w:r>
    </w:p>
    <w:p w:rsidR="003C312D" w:rsidRPr="001105DC" w:rsidRDefault="003C312D" w:rsidP="001105DC">
      <w:pPr>
        <w:pStyle w:val="af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   4.Настоящее решение вступает в силу со дня его подписания.</w:t>
      </w:r>
    </w:p>
    <w:p w:rsidR="00175F8A" w:rsidRDefault="003C312D" w:rsidP="001105DC">
      <w:pPr>
        <w:pStyle w:val="af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   5.Контроль исполнения данного решения возложить на комиссию по бюджету, налогам и предпринимательству Совета депутатов Усть- Багарякского сельского поселения.</w:t>
      </w:r>
    </w:p>
    <w:p w:rsidR="001105DC" w:rsidRDefault="001105DC" w:rsidP="001105DC">
      <w:pPr>
        <w:pStyle w:val="af"/>
        <w:rPr>
          <w:rFonts w:ascii="Times New Roman" w:hAnsi="Times New Roman" w:cs="Times New Roman"/>
        </w:rPr>
      </w:pPr>
    </w:p>
    <w:p w:rsidR="001105DC" w:rsidRDefault="001105DC" w:rsidP="001105DC">
      <w:pPr>
        <w:pStyle w:val="af"/>
        <w:rPr>
          <w:rFonts w:ascii="Times New Roman" w:hAnsi="Times New Roman" w:cs="Times New Roman"/>
        </w:rPr>
      </w:pPr>
    </w:p>
    <w:p w:rsidR="001105DC" w:rsidRPr="001105DC" w:rsidRDefault="001105DC" w:rsidP="001105DC">
      <w:pPr>
        <w:pStyle w:val="af"/>
        <w:rPr>
          <w:rFonts w:ascii="Times New Roman" w:hAnsi="Times New Roman" w:cs="Times New Roman"/>
        </w:rPr>
      </w:pPr>
    </w:p>
    <w:p w:rsidR="001105DC" w:rsidRDefault="00175F8A" w:rsidP="001105DC">
      <w:pPr>
        <w:pStyle w:val="af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>Председатель Совета депутатов</w:t>
      </w:r>
      <w:r w:rsidR="003C312D" w:rsidRPr="001105DC">
        <w:rPr>
          <w:rFonts w:ascii="Times New Roman" w:hAnsi="Times New Roman" w:cs="Times New Roman"/>
        </w:rPr>
        <w:t xml:space="preserve">:                          </w:t>
      </w:r>
      <w:r w:rsidR="00673818" w:rsidRPr="001105DC">
        <w:rPr>
          <w:rFonts w:ascii="Times New Roman" w:hAnsi="Times New Roman" w:cs="Times New Roman"/>
        </w:rPr>
        <w:t xml:space="preserve">                      </w:t>
      </w:r>
      <w:r w:rsidR="009C6488" w:rsidRPr="001105DC">
        <w:rPr>
          <w:rFonts w:ascii="Times New Roman" w:hAnsi="Times New Roman" w:cs="Times New Roman"/>
        </w:rPr>
        <w:t>Р.Р.Грехова</w:t>
      </w:r>
    </w:p>
    <w:p w:rsidR="001105DC" w:rsidRDefault="001105DC" w:rsidP="001105DC">
      <w:pPr>
        <w:pStyle w:val="af"/>
        <w:rPr>
          <w:rFonts w:ascii="Times New Roman" w:hAnsi="Times New Roman" w:cs="Times New Roman"/>
        </w:rPr>
      </w:pPr>
    </w:p>
    <w:p w:rsidR="001105DC" w:rsidRDefault="001105DC" w:rsidP="001105DC">
      <w:pPr>
        <w:pStyle w:val="af"/>
        <w:rPr>
          <w:rFonts w:ascii="Times New Roman" w:hAnsi="Times New Roman" w:cs="Times New Roman"/>
        </w:rPr>
      </w:pPr>
    </w:p>
    <w:p w:rsidR="001105DC" w:rsidRDefault="001105DC" w:rsidP="001105DC">
      <w:pPr>
        <w:pStyle w:val="af"/>
        <w:rPr>
          <w:rFonts w:ascii="Times New Roman" w:hAnsi="Times New Roman" w:cs="Times New Roman"/>
        </w:rPr>
      </w:pPr>
    </w:p>
    <w:p w:rsidR="001105DC" w:rsidRDefault="001105DC" w:rsidP="001105DC">
      <w:pPr>
        <w:pStyle w:val="af"/>
        <w:rPr>
          <w:rFonts w:ascii="Times New Roman" w:hAnsi="Times New Roman" w:cs="Times New Roman"/>
        </w:rPr>
      </w:pPr>
    </w:p>
    <w:p w:rsidR="001105DC" w:rsidRDefault="001105DC" w:rsidP="001105DC">
      <w:pPr>
        <w:pStyle w:val="af"/>
        <w:rPr>
          <w:rFonts w:ascii="Times New Roman" w:hAnsi="Times New Roman" w:cs="Times New Roman"/>
        </w:rPr>
      </w:pPr>
    </w:p>
    <w:p w:rsidR="00EE27AE" w:rsidRPr="001105DC" w:rsidRDefault="00673818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lastRenderedPageBreak/>
        <w:t xml:space="preserve">             </w:t>
      </w:r>
      <w:r w:rsidR="003C312D" w:rsidRPr="001105DC">
        <w:rPr>
          <w:rFonts w:ascii="Times New Roman" w:hAnsi="Times New Roman" w:cs="Times New Roman"/>
        </w:rPr>
        <w:t xml:space="preserve">        </w:t>
      </w:r>
      <w:r w:rsidR="00175F8A" w:rsidRPr="001105DC">
        <w:rPr>
          <w:rFonts w:ascii="Times New Roman" w:hAnsi="Times New Roman" w:cs="Times New Roman"/>
        </w:rPr>
        <w:t xml:space="preserve">   </w:t>
      </w:r>
    </w:p>
    <w:p w:rsidR="002956F7" w:rsidRPr="001105DC" w:rsidRDefault="00EE27AE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2956F7" w:rsidRPr="001105DC">
        <w:rPr>
          <w:rFonts w:ascii="Times New Roman" w:hAnsi="Times New Roman" w:cs="Times New Roman"/>
        </w:rPr>
        <w:t xml:space="preserve">     Приложение </w:t>
      </w:r>
      <w:r w:rsidR="004D1144" w:rsidRPr="001105DC">
        <w:rPr>
          <w:rFonts w:ascii="Times New Roman" w:hAnsi="Times New Roman" w:cs="Times New Roman"/>
        </w:rPr>
        <w:t>1</w:t>
      </w:r>
    </w:p>
    <w:p w:rsidR="002956F7" w:rsidRPr="001105DC" w:rsidRDefault="002956F7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>к решение  Совета депутатов</w:t>
      </w:r>
    </w:p>
    <w:p w:rsidR="002956F7" w:rsidRPr="001105DC" w:rsidRDefault="002956F7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>Усть-Багарякского сельского поселения</w:t>
      </w:r>
    </w:p>
    <w:p w:rsidR="002956F7" w:rsidRPr="001105DC" w:rsidRDefault="002956F7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                                                                     «О бюджете Усть-Багарякского сельского поселения на 2018год</w:t>
      </w:r>
    </w:p>
    <w:p w:rsidR="002956F7" w:rsidRPr="001105DC" w:rsidRDefault="002956F7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и на плановый период 2019 и 2020 годов»</w:t>
      </w:r>
    </w:p>
    <w:p w:rsidR="002956F7" w:rsidRPr="001105DC" w:rsidRDefault="002956F7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           от 20.12 2017 года №110</w:t>
      </w:r>
    </w:p>
    <w:tbl>
      <w:tblPr>
        <w:tblW w:w="108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39"/>
        <w:gridCol w:w="6"/>
        <w:gridCol w:w="559"/>
        <w:gridCol w:w="8"/>
        <w:gridCol w:w="557"/>
        <w:gridCol w:w="10"/>
        <w:gridCol w:w="709"/>
        <w:gridCol w:w="131"/>
        <w:gridCol w:w="10"/>
        <w:gridCol w:w="178"/>
        <w:gridCol w:w="521"/>
        <w:gridCol w:w="10"/>
        <w:gridCol w:w="511"/>
        <w:gridCol w:w="471"/>
        <w:gridCol w:w="10"/>
        <w:gridCol w:w="365"/>
        <w:gridCol w:w="344"/>
        <w:gridCol w:w="851"/>
        <w:gridCol w:w="449"/>
        <w:gridCol w:w="236"/>
        <w:gridCol w:w="165"/>
        <w:gridCol w:w="39"/>
        <w:gridCol w:w="32"/>
        <w:gridCol w:w="1041"/>
        <w:gridCol w:w="22"/>
        <w:gridCol w:w="92"/>
      </w:tblGrid>
      <w:tr w:rsidR="002956F7" w:rsidRPr="001105DC" w:rsidTr="00EE27AE">
        <w:trPr>
          <w:gridAfter w:val="3"/>
          <w:wAfter w:w="1155" w:type="dxa"/>
          <w:trHeight w:val="135"/>
        </w:trPr>
        <w:tc>
          <w:tcPr>
            <w:tcW w:w="5707" w:type="dxa"/>
            <w:gridSpan w:val="10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2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2956F7" w:rsidRPr="001105DC" w:rsidTr="00EE27AE">
        <w:trPr>
          <w:gridAfter w:val="3"/>
          <w:wAfter w:w="1155" w:type="dxa"/>
          <w:trHeight w:val="135"/>
        </w:trPr>
        <w:tc>
          <w:tcPr>
            <w:tcW w:w="5707" w:type="dxa"/>
            <w:gridSpan w:val="10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2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2956F7" w:rsidRPr="001105DC" w:rsidTr="00EE27AE">
        <w:trPr>
          <w:gridAfter w:val="12"/>
          <w:wAfter w:w="3646" w:type="dxa"/>
          <w:trHeight w:val="135"/>
        </w:trPr>
        <w:tc>
          <w:tcPr>
            <w:tcW w:w="7220" w:type="dxa"/>
            <w:gridSpan w:val="14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2956F7" w:rsidRPr="001105DC" w:rsidTr="00EE27AE">
        <w:trPr>
          <w:gridAfter w:val="12"/>
          <w:wAfter w:w="3646" w:type="dxa"/>
          <w:trHeight w:val="315"/>
        </w:trPr>
        <w:tc>
          <w:tcPr>
            <w:tcW w:w="7220" w:type="dxa"/>
            <w:gridSpan w:val="14"/>
          </w:tcPr>
          <w:p w:rsidR="002956F7" w:rsidRPr="001105DC" w:rsidRDefault="002956F7" w:rsidP="001105D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Распределение бюдж</w:t>
            </w:r>
            <w:r w:rsidR="0009101E" w:rsidRPr="001105DC">
              <w:rPr>
                <w:rFonts w:ascii="Times New Roman" w:hAnsi="Times New Roman" w:cs="Times New Roman"/>
                <w:b/>
                <w:bCs/>
              </w:rPr>
              <w:t xml:space="preserve">етных ассигнований по разделам подразделам, </w:t>
            </w:r>
            <w:r w:rsidRPr="001105DC">
              <w:rPr>
                <w:rFonts w:ascii="Times New Roman" w:hAnsi="Times New Roman" w:cs="Times New Roman"/>
                <w:b/>
                <w:bCs/>
              </w:rPr>
              <w:t>целевым статьям</w:t>
            </w:r>
          </w:p>
        </w:tc>
      </w:tr>
      <w:tr w:rsidR="002956F7" w:rsidRPr="001105DC" w:rsidTr="00EE27AE">
        <w:trPr>
          <w:gridAfter w:val="3"/>
          <w:wAfter w:w="1155" w:type="dxa"/>
          <w:trHeight w:val="315"/>
        </w:trPr>
        <w:tc>
          <w:tcPr>
            <w:tcW w:w="9475" w:type="dxa"/>
            <w:gridSpan w:val="20"/>
          </w:tcPr>
          <w:p w:rsidR="002956F7" w:rsidRPr="001105DC" w:rsidRDefault="002956F7" w:rsidP="001105D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236" w:type="dxa"/>
            <w:gridSpan w:val="3"/>
          </w:tcPr>
          <w:p w:rsidR="002956F7" w:rsidRPr="001105DC" w:rsidRDefault="002956F7" w:rsidP="001105DC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56F7" w:rsidRPr="001105DC" w:rsidTr="00EE27AE">
        <w:trPr>
          <w:gridAfter w:val="12"/>
          <w:wAfter w:w="3646" w:type="dxa"/>
          <w:trHeight w:val="420"/>
        </w:trPr>
        <w:tc>
          <w:tcPr>
            <w:tcW w:w="7220" w:type="dxa"/>
            <w:gridSpan w:val="14"/>
          </w:tcPr>
          <w:p w:rsidR="002956F7" w:rsidRPr="001105DC" w:rsidRDefault="0009101E" w:rsidP="001105D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б</w:t>
            </w:r>
            <w:r w:rsidR="002956F7" w:rsidRPr="001105DC">
              <w:rPr>
                <w:rFonts w:ascii="Times New Roman" w:hAnsi="Times New Roman" w:cs="Times New Roman"/>
                <w:b/>
                <w:bCs/>
              </w:rPr>
              <w:t>юджета Усть-Багарякского сельского поселения на 2018 год</w:t>
            </w:r>
          </w:p>
        </w:tc>
      </w:tr>
      <w:tr w:rsidR="002956F7" w:rsidRPr="001105DC" w:rsidTr="00EE27AE">
        <w:trPr>
          <w:gridAfter w:val="3"/>
          <w:wAfter w:w="1155" w:type="dxa"/>
          <w:trHeight w:val="270"/>
        </w:trPr>
        <w:tc>
          <w:tcPr>
            <w:tcW w:w="3539" w:type="dxa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0" w:type="dxa"/>
            <w:gridSpan w:val="12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" w:type="dxa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09101E" w:rsidRPr="001105DC" w:rsidTr="00EE27AE">
        <w:trPr>
          <w:trHeight w:val="27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6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Код функциональной классификации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Измен.за счет остатка на 01.01.18г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Изменение на соб. доходы</w:t>
            </w:r>
          </w:p>
        </w:tc>
        <w:tc>
          <w:tcPr>
            <w:tcW w:w="921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Измен.за счет межбюд.тр, дотации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Итого на 2018 год</w:t>
            </w:r>
          </w:p>
        </w:tc>
      </w:tr>
      <w:tr w:rsidR="002956F7" w:rsidRPr="001105DC" w:rsidTr="00366098">
        <w:trPr>
          <w:cantSplit/>
          <w:trHeight w:val="113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Группа вида расхода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956F7" w:rsidRPr="001105DC" w:rsidTr="00366098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7042,901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0,969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1663,200</w:t>
            </w:r>
          </w:p>
        </w:tc>
        <w:tc>
          <w:tcPr>
            <w:tcW w:w="9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8716,306</w:t>
            </w:r>
          </w:p>
        </w:tc>
      </w:tr>
      <w:tr w:rsidR="002956F7" w:rsidRPr="001105DC" w:rsidTr="0036609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4163,250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597,759</w:t>
            </w:r>
          </w:p>
        </w:tc>
        <w:tc>
          <w:tcPr>
            <w:tcW w:w="9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4770,245</w:t>
            </w:r>
          </w:p>
        </w:tc>
      </w:tr>
      <w:tr w:rsidR="002956F7" w:rsidRPr="001105DC" w:rsidTr="00366098">
        <w:trPr>
          <w:trHeight w:val="4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</w:rPr>
              <w:t>483,900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2956F7" w:rsidRPr="001105DC" w:rsidTr="0036609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2956F7" w:rsidRPr="001105DC" w:rsidTr="0036609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2956F7" w:rsidRPr="001105DC" w:rsidTr="0036609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2956F7" w:rsidRPr="001105DC" w:rsidTr="00366098"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Расходы на выплаты персоналу в целях 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84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2956F7" w:rsidRPr="001105DC" w:rsidTr="00366098">
        <w:trPr>
          <w:trHeight w:val="1479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обеспечения выполнения функций государственными (муниципальными) органами, казенными учреждениями органами управления государственными </w:t>
            </w:r>
            <w:r w:rsidRPr="001105DC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56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956F7" w:rsidRPr="001105DC" w:rsidTr="00366098">
        <w:trPr>
          <w:trHeight w:val="7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зак</w:t>
            </w:r>
            <w:r w:rsidR="005927B6" w:rsidRPr="001105DC">
              <w:rPr>
                <w:rFonts w:ascii="Times New Roman" w:hAnsi="Times New Roman" w:cs="Times New Roman"/>
                <w:b/>
                <w:bCs/>
              </w:rPr>
              <w:t>онодательных (представительных)</w:t>
            </w:r>
            <w:r w:rsidRPr="001105DC">
              <w:rPr>
                <w:rFonts w:ascii="Times New Roman" w:hAnsi="Times New Roman" w:cs="Times New Roman"/>
                <w:b/>
                <w:bCs/>
              </w:rPr>
              <w:t>органов государственной власти и представительных органов</w:t>
            </w:r>
            <w:r w:rsidR="005927B6" w:rsidRPr="001105DC">
              <w:rPr>
                <w:rFonts w:ascii="Times New Roman" w:hAnsi="Times New Roman" w:cs="Times New Roman"/>
                <w:b/>
                <w:bCs/>
              </w:rPr>
              <w:t xml:space="preserve"> муниципаль ны </w:t>
            </w:r>
            <w:r w:rsidRPr="001105DC">
              <w:rPr>
                <w:rFonts w:ascii="Times New Roman" w:hAnsi="Times New Roman" w:cs="Times New Roman"/>
                <w:b/>
                <w:bCs/>
              </w:rPr>
              <w:t>образований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164,100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45,0</w:t>
            </w:r>
            <w:r w:rsidR="002A5480" w:rsidRPr="001105D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209,10</w:t>
            </w:r>
          </w:p>
        </w:tc>
      </w:tr>
      <w:tr w:rsidR="002956F7" w:rsidRPr="001105DC" w:rsidTr="00366098">
        <w:trPr>
          <w:gridAfter w:val="1"/>
          <w:wAfter w:w="92" w:type="dxa"/>
          <w:trHeight w:val="14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164,100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45,000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209,1</w:t>
            </w:r>
          </w:p>
        </w:tc>
      </w:tr>
      <w:tr w:rsidR="002956F7" w:rsidRPr="001105DC" w:rsidTr="00366098">
        <w:trPr>
          <w:gridAfter w:val="1"/>
          <w:wAfter w:w="92" w:type="dxa"/>
          <w:trHeight w:val="4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164,100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45,000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209,1</w:t>
            </w:r>
            <w:r w:rsidR="00E14404" w:rsidRPr="001105DC">
              <w:rPr>
                <w:rFonts w:ascii="Times New Roman" w:hAnsi="Times New Roman" w:cs="Times New Roman"/>
              </w:rPr>
              <w:t>00</w:t>
            </w:r>
          </w:p>
        </w:tc>
      </w:tr>
      <w:tr w:rsidR="002956F7" w:rsidRPr="001105DC" w:rsidTr="00366098">
        <w:trPr>
          <w:gridAfter w:val="1"/>
          <w:wAfter w:w="92" w:type="dxa"/>
          <w:trHeight w:val="93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164,100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45,000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209,1</w:t>
            </w:r>
            <w:r w:rsidR="00E14404" w:rsidRPr="001105DC">
              <w:rPr>
                <w:rFonts w:ascii="Times New Roman" w:hAnsi="Times New Roman" w:cs="Times New Roman"/>
              </w:rPr>
              <w:t>00</w:t>
            </w:r>
          </w:p>
          <w:p w:rsidR="005927B6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2956F7" w:rsidRPr="001105DC" w:rsidTr="00366098">
        <w:trPr>
          <w:gridAfter w:val="1"/>
          <w:wAfter w:w="92" w:type="dxa"/>
          <w:trHeight w:val="10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3260,550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413,6000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3674,150</w:t>
            </w:r>
          </w:p>
        </w:tc>
      </w:tr>
      <w:tr w:rsidR="002956F7" w:rsidRPr="001105DC" w:rsidTr="00366098">
        <w:trPr>
          <w:gridAfter w:val="1"/>
          <w:wAfter w:w="92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</w:t>
            </w:r>
            <w:r w:rsidR="002956F7" w:rsidRPr="001105DC">
              <w:rPr>
                <w:rFonts w:ascii="Times New Roman" w:hAnsi="Times New Roman" w:cs="Times New Roman"/>
                <w:i/>
                <w:iCs/>
              </w:rPr>
              <w:t>04 00000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2771,550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73,690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2845,240</w:t>
            </w:r>
          </w:p>
        </w:tc>
      </w:tr>
      <w:tr w:rsidR="002956F7" w:rsidRPr="001105DC" w:rsidTr="00366098">
        <w:trPr>
          <w:gridAfter w:val="1"/>
          <w:wAfter w:w="92" w:type="dxa"/>
          <w:trHeight w:val="4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</w:t>
            </w:r>
            <w:r w:rsidR="002956F7" w:rsidRPr="001105DC">
              <w:rPr>
                <w:rFonts w:ascii="Times New Roman" w:hAnsi="Times New Roman" w:cs="Times New Roman"/>
                <w:i/>
                <w:iCs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2771,550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73,690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2845,240</w:t>
            </w:r>
          </w:p>
        </w:tc>
      </w:tr>
      <w:tr w:rsidR="002956F7" w:rsidRPr="001105DC" w:rsidTr="00366098">
        <w:trPr>
          <w:gridAfter w:val="1"/>
          <w:wAfter w:w="92" w:type="dxa"/>
          <w:trHeight w:val="99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</w:t>
            </w:r>
            <w:r w:rsidRPr="001105DC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</w:t>
            </w:r>
            <w:r w:rsidR="002956F7" w:rsidRPr="001105DC">
              <w:rPr>
                <w:rFonts w:ascii="Times New Roman" w:hAnsi="Times New Roman" w:cs="Times New Roman"/>
                <w:i/>
                <w:iCs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2193,800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5,302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2199,102</w:t>
            </w:r>
          </w:p>
        </w:tc>
      </w:tr>
      <w:tr w:rsidR="002956F7" w:rsidRPr="001105DC" w:rsidTr="00366098">
        <w:trPr>
          <w:gridAfter w:val="1"/>
          <w:wAfter w:w="92" w:type="dxa"/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</w:t>
            </w:r>
            <w:r w:rsidR="002956F7" w:rsidRPr="001105DC">
              <w:rPr>
                <w:rFonts w:ascii="Times New Roman" w:hAnsi="Times New Roman" w:cs="Times New Roman"/>
                <w:i/>
                <w:iCs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577,750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54,821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632,571</w:t>
            </w:r>
          </w:p>
        </w:tc>
      </w:tr>
      <w:tr w:rsidR="004D64A6" w:rsidRPr="001105DC" w:rsidTr="00366098">
        <w:trPr>
          <w:gridAfter w:val="1"/>
          <w:wAfter w:w="92" w:type="dxa"/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4A6" w:rsidRPr="001105DC" w:rsidRDefault="004D64A6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 xml:space="preserve">Уплата прочих  налогов и сборов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64A6" w:rsidRPr="001105DC" w:rsidRDefault="004D64A6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64A6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64A6" w:rsidRPr="001105DC" w:rsidRDefault="00366098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</w:t>
            </w:r>
            <w:r w:rsidR="004D64A6" w:rsidRPr="001105DC">
              <w:rPr>
                <w:rFonts w:ascii="Times New Roman" w:hAnsi="Times New Roman" w:cs="Times New Roman"/>
                <w:i/>
                <w:iCs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64A6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64A6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A6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A6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8,567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A6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A6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13,567</w:t>
            </w:r>
          </w:p>
        </w:tc>
      </w:tr>
      <w:tr w:rsidR="002956F7" w:rsidRPr="001105DC" w:rsidTr="00366098">
        <w:trPr>
          <w:gridAfter w:val="1"/>
          <w:wAfter w:w="92" w:type="dxa"/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</w:t>
            </w:r>
            <w:r w:rsidR="002956F7" w:rsidRPr="001105DC">
              <w:rPr>
                <w:rFonts w:ascii="Times New Roman" w:hAnsi="Times New Roman" w:cs="Times New Roman"/>
                <w:i/>
                <w:iCs/>
              </w:rPr>
              <w:t>89 00000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</w:t>
            </w:r>
            <w:r w:rsidR="004D64A6" w:rsidRPr="001105DC">
              <w:rPr>
                <w:rFonts w:ascii="Times New Roman" w:hAnsi="Times New Roman" w:cs="Times New Roman"/>
              </w:rPr>
              <w:t>4</w:t>
            </w:r>
            <w:r w:rsidRPr="001105DC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344,909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828,909</w:t>
            </w:r>
          </w:p>
        </w:tc>
      </w:tr>
      <w:tr w:rsidR="002956F7" w:rsidRPr="001105DC" w:rsidTr="00366098">
        <w:trPr>
          <w:gridAfter w:val="1"/>
          <w:wAfter w:w="92" w:type="dxa"/>
          <w:trHeight w:val="42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89 20401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484</w:t>
            </w:r>
            <w:r w:rsidR="002956F7" w:rsidRPr="001105DC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4D64A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344,909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828,909</w:t>
            </w:r>
          </w:p>
        </w:tc>
      </w:tr>
      <w:tr w:rsidR="002956F7" w:rsidRPr="001105DC" w:rsidTr="00366098">
        <w:trPr>
          <w:gridAfter w:val="1"/>
          <w:wAfter w:w="92" w:type="dxa"/>
          <w:trHeight w:val="81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="005927B6" w:rsidRPr="001105DC">
              <w:rPr>
                <w:rFonts w:ascii="Times New Roman" w:hAnsi="Times New Roman" w:cs="Times New Roman"/>
                <w:b/>
                <w:bCs/>
              </w:rPr>
              <w:t>бюджетного )надзора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179,000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-35,003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143,997</w:t>
            </w:r>
          </w:p>
        </w:tc>
      </w:tr>
      <w:tr w:rsidR="002956F7" w:rsidRPr="001105DC" w:rsidTr="00366098">
        <w:trPr>
          <w:gridAfter w:val="2"/>
          <w:wAfter w:w="114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04 00000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179,000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-35,003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143,997</w:t>
            </w:r>
          </w:p>
        </w:tc>
      </w:tr>
      <w:tr w:rsidR="002956F7" w:rsidRPr="001105DC" w:rsidTr="00366098">
        <w:trPr>
          <w:gridAfter w:val="2"/>
          <w:wAfter w:w="114" w:type="dxa"/>
          <w:trHeight w:val="4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179,000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-35,003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143,997</w:t>
            </w:r>
          </w:p>
        </w:tc>
      </w:tr>
      <w:tr w:rsidR="002956F7" w:rsidRPr="001105DC" w:rsidTr="00366098">
        <w:trPr>
          <w:gridAfter w:val="2"/>
          <w:wAfter w:w="114" w:type="dxa"/>
          <w:trHeight w:val="699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179,000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-35,003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143,997</w:t>
            </w:r>
          </w:p>
        </w:tc>
      </w:tr>
      <w:tr w:rsidR="002956F7" w:rsidRPr="001105DC" w:rsidTr="00366098">
        <w:trPr>
          <w:gridAfter w:val="2"/>
          <w:wAfter w:w="114" w:type="dxa"/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75,700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174,162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259,098</w:t>
            </w:r>
          </w:p>
        </w:tc>
      </w:tr>
      <w:tr w:rsidR="002956F7" w:rsidRPr="001105DC" w:rsidTr="00366098">
        <w:trPr>
          <w:gridAfter w:val="2"/>
          <w:wAfter w:w="114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04 00000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5927B6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249,862</w:t>
            </w:r>
          </w:p>
        </w:tc>
      </w:tr>
      <w:tr w:rsidR="002956F7" w:rsidRPr="001105DC" w:rsidTr="00366098">
        <w:trPr>
          <w:gridAfter w:val="2"/>
          <w:wAfter w:w="114" w:type="dxa"/>
          <w:trHeight w:val="4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04 2040</w:t>
            </w:r>
            <w:r w:rsidR="002956F7" w:rsidRPr="001105D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7605CD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</w:tr>
      <w:tr w:rsidR="002956F7" w:rsidRPr="001105DC" w:rsidTr="00366098">
        <w:trPr>
          <w:gridAfter w:val="2"/>
          <w:wAfter w:w="114" w:type="dxa"/>
          <w:trHeight w:val="4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Расходы за счет местного бюджета на организацию работы аппарата управления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</w:t>
            </w:r>
            <w:r w:rsidR="002956F7" w:rsidRPr="001105DC">
              <w:rPr>
                <w:rFonts w:ascii="Times New Roman" w:hAnsi="Times New Roman" w:cs="Times New Roman"/>
              </w:rPr>
              <w:t>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7605CD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</w:tr>
      <w:tr w:rsidR="002956F7" w:rsidRPr="001105DC" w:rsidTr="00366098">
        <w:trPr>
          <w:gridAfter w:val="2"/>
          <w:wAfter w:w="114" w:type="dxa"/>
          <w:trHeight w:val="96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99 004 20401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2956F7" w:rsidRPr="001105DC" w:rsidRDefault="002956F7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2956F7" w:rsidRPr="001105DC" w:rsidRDefault="007605CD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</w:tr>
      <w:tr w:rsidR="0009101E" w:rsidRPr="001105DC" w:rsidTr="00366098">
        <w:trPr>
          <w:gridAfter w:val="2"/>
          <w:wAfter w:w="114" w:type="dxa"/>
          <w:trHeight w:val="96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01E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Организация общественных работ и временного трудоустройства безработных граждан, испытывающих трудности в поиске работы на территории Кунашакского муниципального района на 2018год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01E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01E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01E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79 00</w:t>
            </w:r>
            <w:r w:rsidR="0083156A" w:rsidRPr="001105DC">
              <w:rPr>
                <w:rFonts w:ascii="Times New Roman" w:hAnsi="Times New Roman" w:cs="Times New Roman"/>
              </w:rPr>
              <w:t>0</w:t>
            </w:r>
          </w:p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1E" w:rsidRPr="001105DC" w:rsidRDefault="0009101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09101E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09101E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</w:tr>
      <w:tr w:rsidR="0083156A" w:rsidRPr="001105DC" w:rsidTr="00366098">
        <w:trPr>
          <w:gridAfter w:val="2"/>
          <w:wAfter w:w="114" w:type="dxa"/>
          <w:trHeight w:val="96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79 00</w:t>
            </w:r>
            <w:r w:rsidR="0083156A" w:rsidRPr="001105DC">
              <w:rPr>
                <w:rFonts w:ascii="Times New Roman" w:hAnsi="Times New Roman" w:cs="Times New Roman"/>
              </w:rPr>
              <w:t>0</w:t>
            </w:r>
          </w:p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32030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</w:tr>
      <w:tr w:rsidR="00FE7E80" w:rsidRPr="001105DC" w:rsidTr="00EE27AE">
        <w:trPr>
          <w:gridAfter w:val="1"/>
          <w:wAfter w:w="92" w:type="dxa"/>
          <w:trHeight w:val="480"/>
        </w:trPr>
        <w:tc>
          <w:tcPr>
            <w:tcW w:w="3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000 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174,162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174,162</w:t>
            </w:r>
          </w:p>
        </w:tc>
      </w:tr>
      <w:tr w:rsidR="00FE7E80" w:rsidRPr="001105DC" w:rsidTr="00EE27AE">
        <w:trPr>
          <w:gridAfter w:val="1"/>
          <w:wAfter w:w="92" w:type="dxa"/>
          <w:trHeight w:val="480"/>
        </w:trPr>
        <w:tc>
          <w:tcPr>
            <w:tcW w:w="3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174,162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         174,162</w:t>
            </w:r>
          </w:p>
        </w:tc>
      </w:tr>
      <w:tr w:rsidR="00FE7E80" w:rsidRPr="001105DC" w:rsidTr="00EE27AE">
        <w:trPr>
          <w:gridAfter w:val="1"/>
          <w:wAfter w:w="92" w:type="dxa"/>
          <w:trHeight w:val="2490"/>
        </w:trPr>
        <w:tc>
          <w:tcPr>
            <w:tcW w:w="3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99 0 04 09203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174,162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80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174,162</w:t>
            </w:r>
          </w:p>
        </w:tc>
      </w:tr>
      <w:tr w:rsidR="0083156A" w:rsidRPr="001105DC" w:rsidTr="00EE27AE">
        <w:trPr>
          <w:gridAfter w:val="2"/>
          <w:wAfter w:w="114" w:type="dxa"/>
          <w:trHeight w:val="40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Национальная оборона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207,800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207,800</w:t>
            </w:r>
          </w:p>
        </w:tc>
      </w:tr>
      <w:tr w:rsidR="0083156A" w:rsidRPr="001105DC" w:rsidTr="00EE27AE">
        <w:trPr>
          <w:gridAfter w:val="2"/>
          <w:wAfter w:w="114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 Мобилизационная  и вневойсковая подготовка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105DC">
              <w:rPr>
                <w:rFonts w:ascii="Times New Roman" w:hAnsi="Times New Roman" w:cs="Times New Roman"/>
                <w:b/>
                <w:bCs/>
                <w:i/>
                <w:iCs/>
              </w:rPr>
              <w:t>207,800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207,800</w:t>
            </w:r>
          </w:p>
        </w:tc>
      </w:tr>
      <w:tr w:rsidR="0083156A" w:rsidRPr="001105DC" w:rsidTr="00EE27AE">
        <w:trPr>
          <w:gridAfter w:val="2"/>
          <w:wAfter w:w="114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Государственная программа Чел. обл. «Обеспечение общественного порядка и противодействие преступности в Чел. обл. на 2016-2019 годы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170,000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170,000</w:t>
            </w:r>
          </w:p>
        </w:tc>
      </w:tr>
      <w:tr w:rsidR="0083156A" w:rsidRPr="001105DC" w:rsidTr="00EE27AE">
        <w:trPr>
          <w:gridAfter w:val="2"/>
          <w:wAfter w:w="114" w:type="dxa"/>
          <w:trHeight w:val="4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lastRenderedPageBreak/>
              <w:t>Осуществление  полномочии первичного воинского учета  на территориях ,где отсутствуют  военные комиссариаты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170,000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170,000</w:t>
            </w:r>
          </w:p>
        </w:tc>
      </w:tr>
      <w:tr w:rsidR="0083156A" w:rsidRPr="001105DC" w:rsidTr="00EE27AE">
        <w:trPr>
          <w:gridAfter w:val="2"/>
          <w:wAfter w:w="114" w:type="dxa"/>
          <w:trHeight w:val="100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170,000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170,000</w:t>
            </w:r>
          </w:p>
        </w:tc>
      </w:tr>
      <w:tr w:rsidR="0083156A" w:rsidRPr="001105DC" w:rsidTr="00EE27AE">
        <w:trPr>
          <w:gridAfter w:val="2"/>
          <w:wAfter w:w="114" w:type="dxa"/>
          <w:trHeight w:val="54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37,800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37,800</w:t>
            </w:r>
          </w:p>
        </w:tc>
      </w:tr>
      <w:tr w:rsidR="0094402C" w:rsidRPr="001105DC" w:rsidTr="00EE27AE">
        <w:trPr>
          <w:gridAfter w:val="1"/>
          <w:wAfter w:w="92" w:type="dxa"/>
          <w:trHeight w:val="557"/>
        </w:trPr>
        <w:tc>
          <w:tcPr>
            <w:tcW w:w="3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105DC">
              <w:rPr>
                <w:rFonts w:ascii="Times New Roman" w:hAnsi="Times New Roman" w:cs="Times New Roman"/>
                <w:b/>
                <w:bCs/>
                <w:color w:val="333333"/>
              </w:rPr>
              <w:t>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02C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2,435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105DC">
              <w:rPr>
                <w:rFonts w:ascii="Times New Roman" w:hAnsi="Times New Roman" w:cs="Times New Roman"/>
                <w:b/>
              </w:rPr>
              <w:t>2,435</w:t>
            </w:r>
          </w:p>
        </w:tc>
      </w:tr>
      <w:tr w:rsidR="0094402C" w:rsidRPr="001105DC" w:rsidTr="00EE27AE">
        <w:trPr>
          <w:gridAfter w:val="1"/>
          <w:wAfter w:w="92" w:type="dxa"/>
          <w:trHeight w:val="255"/>
        </w:trPr>
        <w:tc>
          <w:tcPr>
            <w:tcW w:w="3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99009924800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02C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2,435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105DC">
              <w:rPr>
                <w:rFonts w:ascii="Times New Roman" w:hAnsi="Times New Roman" w:cs="Times New Roman"/>
                <w:b/>
              </w:rPr>
              <w:t>2,435</w:t>
            </w:r>
          </w:p>
        </w:tc>
      </w:tr>
      <w:tr w:rsidR="0094402C" w:rsidRPr="001105DC" w:rsidTr="00EE27AE">
        <w:trPr>
          <w:gridAfter w:val="1"/>
          <w:wAfter w:w="92" w:type="dxa"/>
          <w:trHeight w:val="255"/>
        </w:trPr>
        <w:tc>
          <w:tcPr>
            <w:tcW w:w="3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Закупка товаров и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99  0 99</w:t>
            </w:r>
          </w:p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24800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02C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2,435</w:t>
            </w:r>
          </w:p>
          <w:p w:rsidR="00EE27AE" w:rsidRPr="001105DC" w:rsidRDefault="00EE27A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02C" w:rsidRPr="001105DC" w:rsidRDefault="0094402C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105DC">
              <w:rPr>
                <w:rFonts w:ascii="Times New Roman" w:hAnsi="Times New Roman" w:cs="Times New Roman"/>
                <w:b/>
              </w:rPr>
              <w:t>2,435</w:t>
            </w:r>
          </w:p>
        </w:tc>
      </w:tr>
      <w:tr w:rsidR="0083156A" w:rsidRPr="001105DC" w:rsidTr="00EE27AE">
        <w:trPr>
          <w:gridAfter w:val="1"/>
          <w:wAfter w:w="92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  <w:color w:val="333333"/>
              </w:rPr>
            </w:pPr>
            <w:r w:rsidRPr="001105DC">
              <w:rPr>
                <w:rFonts w:ascii="Times New Roman" w:hAnsi="Times New Roman" w:cs="Times New Roman"/>
                <w:b/>
                <w:color w:val="333333"/>
              </w:rPr>
              <w:t>Жилищно-коммунальное  хозяйство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2660,851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0,969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49384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</w:t>
            </w:r>
            <w:r w:rsidR="002A5480" w:rsidRPr="001105DC">
              <w:rPr>
                <w:rFonts w:ascii="Times New Roman" w:hAnsi="Times New Roman" w:cs="Times New Roman"/>
              </w:rPr>
              <w:t>063,006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44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3724,826</w:t>
            </w:r>
          </w:p>
        </w:tc>
      </w:tr>
      <w:tr w:rsidR="0083156A" w:rsidRPr="001105DC" w:rsidTr="00EE27AE">
        <w:trPr>
          <w:gridAfter w:val="1"/>
          <w:wAfter w:w="92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105DC">
              <w:rPr>
                <w:rFonts w:ascii="Times New Roman" w:hAnsi="Times New Roman" w:cs="Times New Roman"/>
                <w:b/>
                <w:bCs/>
                <w:color w:val="333333"/>
              </w:rPr>
              <w:t>Другие вопросы жилищно-коммунального хозяйства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83156A" w:rsidRPr="001105DC" w:rsidTr="00EE27AE">
        <w:trPr>
          <w:gridAfter w:val="1"/>
          <w:wAfter w:w="92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 xml:space="preserve">Целевые программы муниципального образования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79 0 00 00000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83156A" w:rsidRPr="001105DC" w:rsidTr="00EE27AE">
        <w:trPr>
          <w:gridAfter w:val="1"/>
          <w:wAfter w:w="92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Обеспечения населения комфортными условиями проживания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79 0 00 35000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83156A" w:rsidRPr="001105DC" w:rsidTr="00EE27AE">
        <w:trPr>
          <w:gridAfter w:val="1"/>
          <w:wAfter w:w="92" w:type="dxa"/>
          <w:trHeight w:val="82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105DC">
              <w:rPr>
                <w:rFonts w:ascii="Times New Roman" w:hAnsi="Times New Roman" w:cs="Times New Roman"/>
                <w:color w:val="000000"/>
              </w:rPr>
              <w:t>Подпрограмма «Газификация в Кунаш. Мун. р-не»(Капитальные вложения в объекты недвижимого  имущества государственной (муниципальной) собственности)</w:t>
            </w:r>
          </w:p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83156A" w:rsidRPr="001105DC" w:rsidTr="00EE27AE">
        <w:trPr>
          <w:gridAfter w:val="1"/>
          <w:wAfter w:w="92" w:type="dxa"/>
          <w:trHeight w:val="51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83156A" w:rsidRPr="001105DC" w:rsidTr="00EE27AE">
        <w:trPr>
          <w:gridAfter w:val="1"/>
          <w:wAfter w:w="92" w:type="dxa"/>
          <w:trHeight w:val="937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Непрограммные направления деятельности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2402,706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80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83156A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1052,975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80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3455,681</w:t>
            </w:r>
          </w:p>
        </w:tc>
      </w:tr>
      <w:tr w:rsidR="0083156A" w:rsidRPr="001105DC" w:rsidTr="00EE27AE">
        <w:trPr>
          <w:gridAfter w:val="1"/>
          <w:wAfter w:w="92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Мероприятия в области благоустройства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99 0 60 </w:t>
            </w:r>
            <w:r w:rsidRPr="001105DC">
              <w:rPr>
                <w:rFonts w:ascii="Times New Roman" w:hAnsi="Times New Roman" w:cs="Times New Roman"/>
              </w:rPr>
              <w:lastRenderedPageBreak/>
              <w:t>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1105DC">
              <w:rPr>
                <w:rFonts w:ascii="Times New Roman" w:hAnsi="Times New Roman" w:cs="Times New Roman"/>
                <w:bCs/>
              </w:rPr>
              <w:t>2391,706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1063,975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3455,681</w:t>
            </w:r>
          </w:p>
        </w:tc>
      </w:tr>
      <w:tr w:rsidR="0083156A" w:rsidRPr="001105DC" w:rsidTr="00EE27AE">
        <w:trPr>
          <w:gridAfter w:val="1"/>
          <w:wAfter w:w="92" w:type="dxa"/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lastRenderedPageBreak/>
              <w:t>Уличное освещение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Cs/>
                <w:i/>
                <w:iCs/>
              </w:rPr>
            </w:pPr>
            <w:r w:rsidRPr="001105DC">
              <w:rPr>
                <w:rFonts w:ascii="Times New Roman" w:hAnsi="Times New Roman" w:cs="Times New Roman"/>
                <w:bCs/>
                <w:i/>
                <w:iCs/>
              </w:rPr>
              <w:t>2173,800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868,387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44" w:rsidRPr="001105DC" w:rsidRDefault="0049384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</w:t>
            </w:r>
            <w:r w:rsidR="002A5480" w:rsidRPr="001105DC">
              <w:rPr>
                <w:rFonts w:ascii="Times New Roman" w:hAnsi="Times New Roman" w:cs="Times New Roman"/>
              </w:rPr>
              <w:t>042,187</w:t>
            </w:r>
          </w:p>
        </w:tc>
      </w:tr>
      <w:tr w:rsidR="0083156A" w:rsidRPr="001105DC" w:rsidTr="00EE27AE">
        <w:trPr>
          <w:gridAfter w:val="1"/>
          <w:wAfter w:w="92" w:type="dxa"/>
          <w:trHeight w:val="4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2173,800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868,387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49384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</w:t>
            </w:r>
            <w:r w:rsidR="00FE7E80" w:rsidRPr="001105DC">
              <w:rPr>
                <w:rFonts w:ascii="Times New Roman" w:hAnsi="Times New Roman" w:cs="Times New Roman"/>
              </w:rPr>
              <w:t>455,681</w:t>
            </w:r>
          </w:p>
        </w:tc>
      </w:tr>
      <w:tr w:rsidR="0083156A" w:rsidRPr="001105DC" w:rsidTr="00EE27AE">
        <w:trPr>
          <w:gridAfter w:val="1"/>
          <w:wAfter w:w="92" w:type="dxa"/>
          <w:trHeight w:val="33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  <w:color w:val="000000"/>
              </w:rPr>
            </w:pPr>
            <w:r w:rsidRPr="001105DC">
              <w:rPr>
                <w:rFonts w:ascii="Times New Roman" w:hAnsi="Times New Roman" w:cs="Times New Roman"/>
                <w:b/>
                <w:color w:val="000000"/>
              </w:rPr>
              <w:t>Сельское хозяйство и рыболовство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  <w:i/>
                <w:iCs/>
              </w:rPr>
            </w:pPr>
            <w:r w:rsidRPr="001105DC">
              <w:rPr>
                <w:rFonts w:ascii="Times New Roman" w:hAnsi="Times New Roman" w:cs="Times New Roman"/>
                <w:b/>
                <w:i/>
                <w:iCs/>
              </w:rPr>
              <w:t>04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105DC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105DC">
              <w:rPr>
                <w:rFonts w:ascii="Times New Roman" w:hAnsi="Times New Roman" w:cs="Times New Roman"/>
                <w:b/>
              </w:rPr>
              <w:t>11,000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</w:tr>
      <w:tr w:rsidR="0083156A" w:rsidRPr="001105DC" w:rsidTr="00EE27AE">
        <w:trPr>
          <w:gridAfter w:val="1"/>
          <w:wAfter w:w="92" w:type="dxa"/>
          <w:trHeight w:val="33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105DC">
              <w:rPr>
                <w:rFonts w:ascii="Times New Roman" w:hAnsi="Times New Roman" w:cs="Times New Roman"/>
                <w:color w:val="00000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31 6 00 00000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</w:tr>
      <w:tr w:rsidR="0083156A" w:rsidRPr="001105DC" w:rsidTr="00EE27AE">
        <w:trPr>
          <w:gridAfter w:val="1"/>
          <w:wAfter w:w="92" w:type="dxa"/>
          <w:trHeight w:val="49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Организация проведения на терр. Челяб. области мероприятий по предупреждению и ликвидации болезней животных, их лечению, отлову и содержанию безнадзорных животных, защите от болезней, общих для человека и животных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31 6 02 91000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</w:tr>
      <w:tr w:rsidR="0083156A" w:rsidRPr="001105DC" w:rsidTr="00EE27AE">
        <w:trPr>
          <w:gridAfter w:val="1"/>
          <w:wAfter w:w="92" w:type="dxa"/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Прочие  мероприятия  по благоустройству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217,906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195,588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413,49</w:t>
            </w:r>
            <w:r w:rsidR="0023795F" w:rsidRPr="001105DC">
              <w:rPr>
                <w:rFonts w:ascii="Times New Roman" w:hAnsi="Times New Roman" w:cs="Times New Roman"/>
              </w:rPr>
              <w:t>4</w:t>
            </w:r>
          </w:p>
        </w:tc>
      </w:tr>
      <w:tr w:rsidR="0083156A" w:rsidRPr="001105DC" w:rsidTr="00EE27AE">
        <w:trPr>
          <w:gridAfter w:val="1"/>
          <w:wAfter w:w="92" w:type="dxa"/>
          <w:trHeight w:val="27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Закупка товаров, работ и услуг для государ-ных (муниципаль нужд)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217,906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2A54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195,588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83156A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6A" w:rsidRPr="001105DC" w:rsidRDefault="00FE7E8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413,49</w:t>
            </w:r>
            <w:r w:rsidR="0023795F" w:rsidRPr="001105DC">
              <w:rPr>
                <w:rFonts w:ascii="Times New Roman" w:hAnsi="Times New Roman" w:cs="Times New Roman"/>
              </w:rPr>
              <w:t>4</w:t>
            </w:r>
          </w:p>
        </w:tc>
      </w:tr>
    </w:tbl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956F7" w:rsidRPr="001105DC" w:rsidRDefault="002956F7" w:rsidP="001105DC">
      <w:pPr>
        <w:pStyle w:val="af"/>
        <w:rPr>
          <w:rFonts w:ascii="Times New Roman" w:hAnsi="Times New Roman" w:cs="Times New Roman"/>
        </w:rPr>
      </w:pPr>
    </w:p>
    <w:p w:rsidR="00246358" w:rsidRPr="001105DC" w:rsidRDefault="00246358" w:rsidP="001105DC">
      <w:pPr>
        <w:pStyle w:val="af"/>
        <w:rPr>
          <w:rFonts w:ascii="Times New Roman" w:hAnsi="Times New Roman" w:cs="Times New Roman"/>
        </w:rPr>
      </w:pPr>
    </w:p>
    <w:p w:rsidR="00246358" w:rsidRPr="001105DC" w:rsidRDefault="00246358" w:rsidP="001105DC">
      <w:pPr>
        <w:pStyle w:val="af"/>
        <w:rPr>
          <w:rFonts w:ascii="Times New Roman" w:hAnsi="Times New Roman" w:cs="Times New Roman"/>
        </w:rPr>
      </w:pPr>
    </w:p>
    <w:p w:rsidR="00246358" w:rsidRPr="001105DC" w:rsidRDefault="00246358" w:rsidP="001105DC">
      <w:pPr>
        <w:pStyle w:val="af"/>
        <w:rPr>
          <w:rFonts w:ascii="Times New Roman" w:hAnsi="Times New Roman" w:cs="Times New Roman"/>
        </w:rPr>
      </w:pPr>
    </w:p>
    <w:p w:rsidR="00246358" w:rsidRPr="001105DC" w:rsidRDefault="00246358" w:rsidP="001105DC">
      <w:pPr>
        <w:pStyle w:val="af"/>
        <w:rPr>
          <w:rFonts w:ascii="Times New Roman" w:hAnsi="Times New Roman" w:cs="Times New Roman"/>
        </w:rPr>
      </w:pPr>
    </w:p>
    <w:p w:rsidR="00246358" w:rsidRPr="001105DC" w:rsidRDefault="00246358" w:rsidP="001105DC">
      <w:pPr>
        <w:pStyle w:val="af"/>
        <w:rPr>
          <w:rFonts w:ascii="Times New Roman" w:hAnsi="Times New Roman" w:cs="Times New Roman"/>
        </w:rPr>
      </w:pPr>
    </w:p>
    <w:p w:rsidR="00246358" w:rsidRPr="001105DC" w:rsidRDefault="00246358" w:rsidP="001105DC">
      <w:pPr>
        <w:pStyle w:val="af"/>
        <w:rPr>
          <w:rFonts w:ascii="Times New Roman" w:hAnsi="Times New Roman" w:cs="Times New Roman"/>
        </w:rPr>
      </w:pPr>
    </w:p>
    <w:p w:rsidR="00366098" w:rsidRPr="001105DC" w:rsidRDefault="00366098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lastRenderedPageBreak/>
        <w:t>При</w:t>
      </w:r>
      <w:r w:rsidR="004D1144" w:rsidRPr="001105DC">
        <w:rPr>
          <w:rFonts w:ascii="Times New Roman" w:hAnsi="Times New Roman" w:cs="Times New Roman"/>
        </w:rPr>
        <w:t>ложение 2</w:t>
      </w:r>
    </w:p>
    <w:p w:rsidR="00366098" w:rsidRPr="001105DC" w:rsidRDefault="00366098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>к решение  Совета депутатов</w:t>
      </w:r>
    </w:p>
    <w:p w:rsidR="00366098" w:rsidRPr="001105DC" w:rsidRDefault="00366098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>Усть-Багарякского сельского поселения</w:t>
      </w:r>
    </w:p>
    <w:p w:rsidR="00366098" w:rsidRPr="001105DC" w:rsidRDefault="00366098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«О бюджете Усть-Багарякского сельского поселения на 2018 год</w:t>
      </w:r>
    </w:p>
    <w:p w:rsidR="00366098" w:rsidRPr="001105DC" w:rsidRDefault="00366098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                                                                                                      и на плановый период 2019 и 2020 годов»</w:t>
      </w:r>
    </w:p>
    <w:p w:rsidR="00366098" w:rsidRPr="001105DC" w:rsidRDefault="00366098" w:rsidP="001105DC">
      <w:pPr>
        <w:pStyle w:val="af"/>
        <w:jc w:val="right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</w:rPr>
        <w:t xml:space="preserve">                                                                                             от 20.12 2017 года №110 </w:t>
      </w:r>
    </w:p>
    <w:tbl>
      <w:tblPr>
        <w:tblW w:w="12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38"/>
        <w:gridCol w:w="819"/>
        <w:gridCol w:w="1089"/>
        <w:gridCol w:w="1280"/>
        <w:gridCol w:w="880"/>
        <w:gridCol w:w="880"/>
        <w:gridCol w:w="880"/>
        <w:gridCol w:w="954"/>
      </w:tblGrid>
      <w:tr w:rsidR="00366098" w:rsidRPr="001105DC" w:rsidTr="00B37E2F">
        <w:trPr>
          <w:trHeight w:val="135"/>
        </w:trPr>
        <w:tc>
          <w:tcPr>
            <w:tcW w:w="5340" w:type="dxa"/>
            <w:noWrap/>
            <w:vAlign w:val="bottom"/>
          </w:tcPr>
          <w:p w:rsidR="00366098" w:rsidRPr="001105DC" w:rsidRDefault="00366098" w:rsidP="001105DC">
            <w:pPr>
              <w:pStyle w:val="af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noWrap/>
            <w:vAlign w:val="bottom"/>
          </w:tcPr>
          <w:p w:rsidR="00366098" w:rsidRPr="001105DC" w:rsidRDefault="00366098" w:rsidP="001105DC">
            <w:pPr>
              <w:pStyle w:val="af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9" w:type="dxa"/>
            <w:noWrap/>
            <w:vAlign w:val="bottom"/>
          </w:tcPr>
          <w:p w:rsidR="00366098" w:rsidRPr="001105DC" w:rsidRDefault="00366098" w:rsidP="001105DC">
            <w:pPr>
              <w:pStyle w:val="af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noWrap/>
            <w:vAlign w:val="bottom"/>
          </w:tcPr>
          <w:p w:rsidR="00366098" w:rsidRPr="001105DC" w:rsidRDefault="00366098" w:rsidP="001105DC">
            <w:pPr>
              <w:pStyle w:val="af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</w:tcPr>
          <w:p w:rsidR="00366098" w:rsidRPr="001105DC" w:rsidRDefault="00366098" w:rsidP="001105DC">
            <w:pPr>
              <w:pStyle w:val="af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66098" w:rsidRPr="001105DC" w:rsidRDefault="00366098" w:rsidP="001105DC">
            <w:pPr>
              <w:pStyle w:val="af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noWrap/>
            <w:vAlign w:val="bottom"/>
          </w:tcPr>
          <w:p w:rsidR="00366098" w:rsidRPr="001105DC" w:rsidRDefault="00366098" w:rsidP="001105DC">
            <w:pPr>
              <w:pStyle w:val="af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noWrap/>
            <w:vAlign w:val="bottom"/>
          </w:tcPr>
          <w:p w:rsidR="00366098" w:rsidRPr="001105DC" w:rsidRDefault="00366098" w:rsidP="001105DC">
            <w:pPr>
              <w:pStyle w:val="af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366098" w:rsidRPr="001105DC" w:rsidRDefault="00366098" w:rsidP="001105DC">
      <w:pPr>
        <w:pStyle w:val="af"/>
        <w:rPr>
          <w:rFonts w:ascii="Times New Roman" w:hAnsi="Times New Roman" w:cs="Times New Roman"/>
          <w:lang w:eastAsia="en-US"/>
        </w:rPr>
      </w:pPr>
    </w:p>
    <w:p w:rsidR="00366098" w:rsidRPr="001105DC" w:rsidRDefault="00366098" w:rsidP="001105DC">
      <w:pPr>
        <w:pStyle w:val="af"/>
        <w:rPr>
          <w:rFonts w:ascii="Times New Roman" w:hAnsi="Times New Roman" w:cs="Times New Roman"/>
        </w:rPr>
      </w:pPr>
    </w:p>
    <w:p w:rsidR="00366098" w:rsidRPr="001105DC" w:rsidRDefault="00366098" w:rsidP="001105DC">
      <w:pPr>
        <w:pStyle w:val="af"/>
        <w:rPr>
          <w:rFonts w:ascii="Times New Roman" w:hAnsi="Times New Roman" w:cs="Times New Roman"/>
          <w:b/>
          <w:bCs/>
        </w:rPr>
      </w:pPr>
      <w:r w:rsidRPr="001105DC">
        <w:rPr>
          <w:rFonts w:ascii="Times New Roman" w:hAnsi="Times New Roman" w:cs="Times New Roman"/>
          <w:b/>
          <w:bCs/>
        </w:rPr>
        <w:t>Ведомственная структура расходов бюджета Усть-Багарякского сельского поселения</w:t>
      </w:r>
    </w:p>
    <w:p w:rsidR="00366098" w:rsidRPr="001105DC" w:rsidRDefault="00366098" w:rsidP="001105DC">
      <w:pPr>
        <w:pStyle w:val="af"/>
        <w:rPr>
          <w:rFonts w:ascii="Times New Roman" w:hAnsi="Times New Roman" w:cs="Times New Roman"/>
        </w:rPr>
      </w:pPr>
      <w:r w:rsidRPr="001105DC">
        <w:rPr>
          <w:rFonts w:ascii="Times New Roman" w:hAnsi="Times New Roman" w:cs="Times New Roman"/>
          <w:b/>
          <w:bCs/>
        </w:rPr>
        <w:t>на 2018год</w:t>
      </w:r>
    </w:p>
    <w:tbl>
      <w:tblPr>
        <w:tblpPr w:leftFromText="180" w:rightFromText="180" w:vertAnchor="text" w:horzAnchor="margin" w:tblpX="-944" w:tblpY="98"/>
        <w:tblW w:w="11042" w:type="dxa"/>
        <w:tblLayout w:type="fixed"/>
        <w:tblLook w:val="04A0" w:firstRow="1" w:lastRow="0" w:firstColumn="1" w:lastColumn="0" w:noHBand="0" w:noVBand="1"/>
      </w:tblPr>
      <w:tblGrid>
        <w:gridCol w:w="3199"/>
        <w:gridCol w:w="556"/>
        <w:gridCol w:w="449"/>
        <w:gridCol w:w="260"/>
        <w:gridCol w:w="567"/>
        <w:gridCol w:w="850"/>
        <w:gridCol w:w="992"/>
        <w:gridCol w:w="890"/>
        <w:gridCol w:w="709"/>
        <w:gridCol w:w="850"/>
        <w:gridCol w:w="458"/>
        <w:gridCol w:w="251"/>
        <w:gridCol w:w="555"/>
        <w:gridCol w:w="410"/>
        <w:gridCol w:w="27"/>
        <w:gridCol w:w="19"/>
      </w:tblGrid>
      <w:tr w:rsidR="00366098" w:rsidRPr="001105DC" w:rsidTr="00D75E75">
        <w:trPr>
          <w:gridAfter w:val="3"/>
          <w:wAfter w:w="456" w:type="dxa"/>
          <w:trHeight w:val="135"/>
        </w:trPr>
        <w:tc>
          <w:tcPr>
            <w:tcW w:w="4204" w:type="dxa"/>
            <w:gridSpan w:val="3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dxa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7" w:type="dxa"/>
            <w:gridSpan w:val="4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gridSpan w:val="2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</w:tr>
      <w:tr w:rsidR="00C753F0" w:rsidRPr="001105DC" w:rsidTr="00D75E75">
        <w:trPr>
          <w:gridAfter w:val="8"/>
          <w:wAfter w:w="3279" w:type="dxa"/>
          <w:trHeight w:val="80"/>
        </w:trPr>
        <w:tc>
          <w:tcPr>
            <w:tcW w:w="3199" w:type="dxa"/>
            <w:noWrap/>
            <w:vAlign w:val="bottom"/>
          </w:tcPr>
          <w:p w:rsidR="00366098" w:rsidRPr="001105DC" w:rsidRDefault="004D1144" w:rsidP="001105DC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1105DC">
              <w:rPr>
                <w:rFonts w:ascii="Times New Roman" w:eastAsia="Calibri" w:hAnsi="Times New Roman" w:cs="Times New Roman"/>
              </w:rPr>
              <w:t>Тыс.руб</w:t>
            </w:r>
          </w:p>
        </w:tc>
        <w:tc>
          <w:tcPr>
            <w:tcW w:w="556" w:type="dxa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gridSpan w:val="2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bottom"/>
          </w:tcPr>
          <w:p w:rsidR="00366098" w:rsidRPr="001105DC" w:rsidRDefault="00366098" w:rsidP="001105DC">
            <w:pPr>
              <w:pStyle w:val="a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noWrap/>
            <w:vAlign w:val="bottom"/>
          </w:tcPr>
          <w:p w:rsidR="00366098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D53B6E" w:rsidRPr="001105DC" w:rsidTr="004D1144">
        <w:trPr>
          <w:gridAfter w:val="1"/>
          <w:wAfter w:w="19" w:type="dxa"/>
          <w:cantSplit/>
          <w:trHeight w:val="1912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Ведомство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Группа вида расхода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Изменение на 01.01.18гсобст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Изменение на соб. доходы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Изменении за счет межбюдж тр. дотации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Итого за 2018г</w:t>
            </w:r>
          </w:p>
        </w:tc>
      </w:tr>
      <w:tr w:rsidR="00D53B6E" w:rsidRPr="001105DC" w:rsidTr="004D1144">
        <w:trPr>
          <w:gridAfter w:val="1"/>
          <w:wAfter w:w="19" w:type="dxa"/>
          <w:trHeight w:val="4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7042,901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0,969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1663,200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8716,306</w:t>
            </w:r>
          </w:p>
        </w:tc>
      </w:tr>
      <w:tr w:rsidR="00D53B6E" w:rsidRPr="001105DC" w:rsidTr="004D1144">
        <w:trPr>
          <w:gridAfter w:val="1"/>
          <w:wAfter w:w="19" w:type="dxa"/>
          <w:trHeight w:val="1948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АДМИНИСТРАЦИ УСТЬ-БАГАРЯКСКОГО СЕЛЬСКОГО ПОСЕЛЕНИЯ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53B6E" w:rsidRPr="001105DC" w:rsidTr="004D1144">
        <w:trPr>
          <w:gridAfter w:val="1"/>
          <w:wAfter w:w="1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4163,250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4770,245</w:t>
            </w:r>
          </w:p>
        </w:tc>
      </w:tr>
      <w:tr w:rsidR="00D53B6E" w:rsidRPr="001105DC" w:rsidTr="004D1144">
        <w:trPr>
          <w:gridAfter w:val="1"/>
          <w:wAfter w:w="1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483,900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D53B6E" w:rsidRPr="001105DC" w:rsidTr="004D1144">
        <w:trPr>
          <w:gridAfter w:val="1"/>
          <w:wAfter w:w="1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483,900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D53B6E" w:rsidRPr="001105DC" w:rsidTr="004D1144">
        <w:trPr>
          <w:gridAfter w:val="1"/>
          <w:wAfter w:w="1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483,900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D53B6E" w:rsidRPr="001105DC" w:rsidTr="004D1144">
        <w:trPr>
          <w:gridAfter w:val="1"/>
          <w:wAfter w:w="1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483,900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D53B6E" w:rsidRPr="001105DC" w:rsidTr="004D1144">
        <w:trPr>
          <w:gridAfter w:val="1"/>
          <w:wAfter w:w="19" w:type="dxa"/>
          <w:trHeight w:val="103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105DC">
              <w:rPr>
                <w:rFonts w:ascii="Times New Roman" w:hAnsi="Times New Roman" w:cs="Times New Roman"/>
              </w:rPr>
              <w:lastRenderedPageBreak/>
              <w:t>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483,900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483,900</w:t>
            </w:r>
          </w:p>
        </w:tc>
      </w:tr>
      <w:tr w:rsidR="00D53B6E" w:rsidRPr="001105DC" w:rsidTr="004D1144">
        <w:trPr>
          <w:gridAfter w:val="1"/>
          <w:wAfter w:w="19" w:type="dxa"/>
          <w:trHeight w:val="7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164,100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45,000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E14404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209,100</w:t>
            </w:r>
          </w:p>
        </w:tc>
      </w:tr>
      <w:tr w:rsidR="00D53B6E" w:rsidRPr="001105DC" w:rsidTr="004D1144">
        <w:trPr>
          <w:gridAfter w:val="1"/>
          <w:wAfter w:w="1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164,100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45,000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209,100</w:t>
            </w:r>
          </w:p>
        </w:tc>
      </w:tr>
      <w:tr w:rsidR="00D53B6E" w:rsidRPr="001105DC" w:rsidTr="004D1144">
        <w:trPr>
          <w:gridAfter w:val="1"/>
          <w:wAfter w:w="1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164,100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45,000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209,100</w:t>
            </w:r>
          </w:p>
        </w:tc>
      </w:tr>
      <w:tr w:rsidR="00D53B6E" w:rsidRPr="001105DC" w:rsidTr="004D1144">
        <w:trPr>
          <w:gridAfter w:val="1"/>
          <w:wAfter w:w="19" w:type="dxa"/>
          <w:trHeight w:val="103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164,100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45,000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209,100</w:t>
            </w:r>
          </w:p>
        </w:tc>
      </w:tr>
      <w:tr w:rsidR="00D53B6E" w:rsidRPr="001105DC" w:rsidTr="004D1144">
        <w:trPr>
          <w:gridAfter w:val="1"/>
          <w:wAfter w:w="19" w:type="dxa"/>
          <w:trHeight w:val="10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3260,550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413,600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3674,150</w:t>
            </w:r>
          </w:p>
        </w:tc>
      </w:tr>
      <w:tr w:rsidR="00D53B6E" w:rsidRPr="001105DC" w:rsidTr="004D1144">
        <w:trPr>
          <w:gridAfter w:val="1"/>
          <w:wAfter w:w="1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2771,550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73,690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2845,240</w:t>
            </w:r>
          </w:p>
        </w:tc>
      </w:tr>
      <w:tr w:rsidR="00D53B6E" w:rsidRPr="001105DC" w:rsidTr="004D1144">
        <w:trPr>
          <w:gridAfter w:val="1"/>
          <w:wAfter w:w="19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2771,550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73,690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2845,240</w:t>
            </w:r>
          </w:p>
        </w:tc>
      </w:tr>
      <w:tr w:rsidR="00D53B6E" w:rsidRPr="001105DC" w:rsidTr="004D1144">
        <w:trPr>
          <w:gridAfter w:val="1"/>
          <w:wAfter w:w="19" w:type="dxa"/>
          <w:trHeight w:val="99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</w:t>
            </w:r>
            <w:r w:rsidRPr="001105DC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2193,800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5,302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2190,102</w:t>
            </w:r>
          </w:p>
        </w:tc>
      </w:tr>
      <w:tr w:rsidR="00D53B6E" w:rsidRPr="001105DC" w:rsidTr="004D1144">
        <w:trPr>
          <w:gridAfter w:val="1"/>
          <w:wAfter w:w="19" w:type="dxa"/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577,750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54,821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632,571</w:t>
            </w:r>
          </w:p>
        </w:tc>
      </w:tr>
      <w:tr w:rsidR="00D53B6E" w:rsidRPr="001105DC" w:rsidTr="004D1144">
        <w:trPr>
          <w:trHeight w:val="4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Уплата прочих налогов и сборов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5</w:t>
            </w:r>
            <w:r w:rsidR="00D75E75" w:rsidRPr="001105DC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8,567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13,567</w:t>
            </w:r>
          </w:p>
        </w:tc>
      </w:tr>
      <w:tr w:rsidR="00D53B6E" w:rsidRPr="001105DC" w:rsidTr="004D1144">
        <w:trPr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99 0 89 00000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484</w:t>
            </w:r>
            <w:r w:rsidR="004E1E29" w:rsidRPr="001105DC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344,909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828,909</w:t>
            </w:r>
          </w:p>
        </w:tc>
      </w:tr>
      <w:tr w:rsidR="00D53B6E" w:rsidRPr="001105DC" w:rsidTr="004D1144">
        <w:trPr>
          <w:trHeight w:val="4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99 0 89 20401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484</w:t>
            </w:r>
            <w:r w:rsidR="004E1E29" w:rsidRPr="001105DC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344,909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828,909</w:t>
            </w:r>
          </w:p>
        </w:tc>
      </w:tr>
      <w:tr w:rsidR="00D53B6E" w:rsidRPr="001105DC" w:rsidTr="004D1144">
        <w:trPr>
          <w:gridAfter w:val="1"/>
          <w:wAfter w:w="19" w:type="dxa"/>
          <w:trHeight w:val="72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179,000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-35,003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143,997</w:t>
            </w:r>
          </w:p>
        </w:tc>
      </w:tr>
      <w:tr w:rsidR="00D53B6E" w:rsidRPr="001105DC" w:rsidTr="004D1144">
        <w:trPr>
          <w:gridAfter w:val="1"/>
          <w:wAfter w:w="19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179,000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-35,003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143,997</w:t>
            </w:r>
          </w:p>
        </w:tc>
      </w:tr>
      <w:tr w:rsidR="00D53B6E" w:rsidRPr="001105DC" w:rsidTr="004D1144">
        <w:trPr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179,000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-35,003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143,997</w:t>
            </w:r>
          </w:p>
        </w:tc>
      </w:tr>
      <w:tr w:rsidR="00C753F0" w:rsidRPr="001105DC" w:rsidTr="004D1144">
        <w:trPr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179,000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-35,003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F0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143,997</w:t>
            </w:r>
          </w:p>
        </w:tc>
      </w:tr>
      <w:tr w:rsidR="00D53B6E" w:rsidRPr="001105DC" w:rsidTr="004D1144">
        <w:trPr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75,7</w:t>
            </w:r>
            <w:r w:rsidR="00D75E75" w:rsidRPr="001105D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174,162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9,236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259,098</w:t>
            </w:r>
          </w:p>
        </w:tc>
      </w:tr>
      <w:tr w:rsidR="00D53B6E" w:rsidRPr="001105DC" w:rsidTr="004D1144">
        <w:trPr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75,7</w:t>
            </w:r>
            <w:r w:rsidR="00D75E75" w:rsidRPr="001105DC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249,862</w:t>
            </w:r>
          </w:p>
        </w:tc>
      </w:tr>
      <w:tr w:rsidR="00D53B6E" w:rsidRPr="001105DC" w:rsidTr="004D1144">
        <w:trPr>
          <w:gridAfter w:val="2"/>
          <w:wAfter w:w="46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75,7</w:t>
            </w:r>
            <w:r w:rsidR="00D75E75" w:rsidRPr="001105DC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</w:tr>
      <w:tr w:rsidR="00D53B6E" w:rsidRPr="001105DC" w:rsidTr="004D1144">
        <w:trPr>
          <w:gridAfter w:val="2"/>
          <w:wAfter w:w="46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99 0 04 20401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75,7</w:t>
            </w:r>
            <w:r w:rsidR="00D75E75" w:rsidRPr="001105DC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4E1E29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29" w:rsidRPr="001105DC" w:rsidRDefault="00C753F0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</w:tr>
      <w:tr w:rsidR="00D53B6E" w:rsidRPr="001105DC" w:rsidTr="004D1144">
        <w:trPr>
          <w:gridAfter w:val="2"/>
          <w:wAfter w:w="46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Расходы на выплаты персоналу в целях </w:t>
            </w:r>
            <w:r w:rsidRPr="001105DC"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99 0 04 </w:t>
            </w:r>
            <w:r w:rsidRPr="001105DC">
              <w:rPr>
                <w:rFonts w:ascii="Times New Roman" w:hAnsi="Times New Roman" w:cs="Times New Roman"/>
              </w:rPr>
              <w:lastRenderedPageBreak/>
              <w:t>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75,7</w:t>
            </w:r>
            <w:r w:rsidR="00D75E75" w:rsidRPr="001105DC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75,700</w:t>
            </w:r>
          </w:p>
        </w:tc>
      </w:tr>
      <w:tr w:rsidR="00D53B6E" w:rsidRPr="001105DC" w:rsidTr="004D1144">
        <w:trPr>
          <w:gridAfter w:val="2"/>
          <w:wAfter w:w="46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lastRenderedPageBreak/>
              <w:t>Национальная оборона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207,800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207,800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 xml:space="preserve"> Мобилизационная  и вневойсковая подготовка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207,800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207,800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Государственная программа Чел. обл. «Обеспечение общественного порядка и противодействие преступности в Чел. обл. на 2016-2019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207,800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207,800</w:t>
            </w:r>
          </w:p>
        </w:tc>
      </w:tr>
      <w:tr w:rsidR="00D53B6E" w:rsidRPr="001105DC" w:rsidTr="004D1144">
        <w:trPr>
          <w:gridAfter w:val="2"/>
          <w:wAfter w:w="46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Осуществление полномочии первичного воинского учета  на территориях ,где отсутствуют  военные комиссариаты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bCs/>
              </w:rPr>
              <w:t>207,800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207,800</w:t>
            </w:r>
          </w:p>
        </w:tc>
      </w:tr>
      <w:tr w:rsidR="00D53B6E" w:rsidRPr="001105DC" w:rsidTr="004D1144">
        <w:trPr>
          <w:gridAfter w:val="2"/>
          <w:wAfter w:w="46" w:type="dxa"/>
          <w:trHeight w:val="100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170,000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170,000</w:t>
            </w:r>
          </w:p>
        </w:tc>
      </w:tr>
      <w:tr w:rsidR="00D53B6E" w:rsidRPr="001105DC" w:rsidTr="004D1144">
        <w:trPr>
          <w:gridAfter w:val="2"/>
          <w:wAfter w:w="46" w:type="dxa"/>
          <w:trHeight w:val="54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19 4 02 51180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37,800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37,800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 xml:space="preserve"> Жилищно-коммунальное 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2660,851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0,969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1063,006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3724,826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1105DC">
              <w:rPr>
                <w:rFonts w:ascii="Times New Roman" w:hAnsi="Times New Roman" w:cs="Times New Roman"/>
                <w:b/>
                <w:bCs/>
                <w:color w:val="333333"/>
              </w:rPr>
              <w:t>Мероприятия в области коммунального хозяйства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Обеспечение населения комфортными условиями проживания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79 0 00 35000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000000"/>
              </w:rPr>
              <w:t xml:space="preserve">Подпрограмма «Газификация в Кунаш. Мун. р-не»(Капитальные вложения в объекты недвижимого  имущества государственной </w:t>
            </w:r>
            <w:r w:rsidRPr="001105DC">
              <w:rPr>
                <w:rFonts w:ascii="Times New Roman" w:hAnsi="Times New Roman" w:cs="Times New Roman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«Газификация в Кунаш. Мун. р-не»(Капитальные вложения в объекты недвижимого  имущества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79 1 00 35010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269,145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Непрограммные направления деятельности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2402,706</w:t>
            </w:r>
          </w:p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1052,975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3455,681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color w:val="333333"/>
              </w:rPr>
            </w:pPr>
            <w:r w:rsidRPr="001105DC">
              <w:rPr>
                <w:rFonts w:ascii="Times New Roman" w:hAnsi="Times New Roman" w:cs="Times New Roman"/>
                <w:color w:val="333333"/>
              </w:rPr>
              <w:t>Мероприятия в области благоустройства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  <w:r w:rsidRPr="001105DC">
              <w:rPr>
                <w:rFonts w:ascii="Times New Roman" w:hAnsi="Times New Roman" w:cs="Times New Roman"/>
                <w:b/>
                <w:bCs/>
              </w:rPr>
              <w:t>2391,706</w:t>
            </w:r>
          </w:p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1063,975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3455,681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Уличное освещение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105DC">
              <w:rPr>
                <w:rFonts w:ascii="Times New Roman" w:hAnsi="Times New Roman" w:cs="Times New Roman"/>
                <w:b/>
                <w:bCs/>
                <w:i/>
                <w:iCs/>
              </w:rPr>
              <w:t>2173,800</w:t>
            </w:r>
          </w:p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868,387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3042,187</w:t>
            </w:r>
          </w:p>
        </w:tc>
      </w:tr>
      <w:tr w:rsidR="00D53B6E" w:rsidRPr="001105DC" w:rsidTr="004D1144">
        <w:trPr>
          <w:gridAfter w:val="2"/>
          <w:wAfter w:w="46" w:type="dxa"/>
          <w:trHeight w:val="48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2173,800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868,387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3455,681</w:t>
            </w:r>
          </w:p>
        </w:tc>
      </w:tr>
      <w:tr w:rsidR="00D53B6E" w:rsidRPr="001105DC" w:rsidTr="004D1144">
        <w:trPr>
          <w:gridAfter w:val="2"/>
          <w:wAfter w:w="46" w:type="dxa"/>
          <w:trHeight w:val="33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color w:val="000000"/>
              </w:rPr>
            </w:pPr>
            <w:r w:rsidRPr="001105DC">
              <w:rPr>
                <w:rFonts w:ascii="Times New Roman" w:hAnsi="Times New Roman" w:cs="Times New Roman"/>
                <w:b/>
                <w:color w:val="000000"/>
              </w:rPr>
              <w:t>Сельское хозяйство и рыболовство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105DC"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i/>
                <w:iCs/>
              </w:rPr>
            </w:pPr>
            <w:r w:rsidRPr="001105DC">
              <w:rPr>
                <w:rFonts w:ascii="Times New Roman" w:hAnsi="Times New Roman" w:cs="Times New Roman"/>
                <w:b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105DC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105DC">
              <w:rPr>
                <w:rFonts w:ascii="Times New Roman" w:hAnsi="Times New Roman" w:cs="Times New Roman"/>
                <w:b/>
              </w:rPr>
              <w:t>11,000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</w:tr>
      <w:tr w:rsidR="00D53B6E" w:rsidRPr="001105DC" w:rsidTr="004D1144">
        <w:trPr>
          <w:gridAfter w:val="2"/>
          <w:wAfter w:w="46" w:type="dxa"/>
          <w:trHeight w:val="33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1105DC">
              <w:rPr>
                <w:rFonts w:ascii="Times New Roman" w:hAnsi="Times New Roman" w:cs="Times New Roman"/>
                <w:color w:val="000000"/>
              </w:rPr>
              <w:t>Подпрограмма «Управление реализацией государственной программы Челябинской области «Развитие с/х в Чел. обл. на 2017-2019годы»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31 6 00 00000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</w:tr>
      <w:tr w:rsidR="00D53B6E" w:rsidRPr="001105DC" w:rsidTr="004D1144">
        <w:trPr>
          <w:gridAfter w:val="2"/>
          <w:wAfter w:w="46" w:type="dxa"/>
          <w:trHeight w:val="49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  <w:color w:val="00000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31 6 02 91000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11,000</w:t>
            </w:r>
          </w:p>
        </w:tc>
      </w:tr>
      <w:tr w:rsidR="00D53B6E" w:rsidRPr="001105DC" w:rsidTr="004D1144">
        <w:trPr>
          <w:gridAfter w:val="2"/>
          <w:wAfter w:w="46" w:type="dxa"/>
          <w:trHeight w:val="25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Прочие  мероприятия  по благоустройству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217,906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195,588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413,494</w:t>
            </w:r>
          </w:p>
        </w:tc>
      </w:tr>
      <w:tr w:rsidR="00D53B6E" w:rsidRPr="001105DC" w:rsidTr="004D1144">
        <w:trPr>
          <w:gridAfter w:val="2"/>
          <w:wAfter w:w="46" w:type="dxa"/>
          <w:trHeight w:val="49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99 0 60 60005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  <w:i/>
                <w:iCs/>
              </w:rPr>
            </w:pPr>
            <w:r w:rsidRPr="001105DC">
              <w:rPr>
                <w:rFonts w:ascii="Times New Roman" w:hAnsi="Times New Roman" w:cs="Times New Roman"/>
                <w:i/>
                <w:iCs/>
              </w:rPr>
              <w:t>217,906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195,588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6E" w:rsidRPr="001105DC" w:rsidRDefault="00D53B6E" w:rsidP="001105DC">
            <w:pPr>
              <w:pStyle w:val="af"/>
              <w:rPr>
                <w:rFonts w:ascii="Times New Roman" w:hAnsi="Times New Roman" w:cs="Times New Roman"/>
              </w:rPr>
            </w:pPr>
            <w:r w:rsidRPr="001105DC">
              <w:rPr>
                <w:rFonts w:ascii="Times New Roman" w:hAnsi="Times New Roman" w:cs="Times New Roman"/>
              </w:rPr>
              <w:t>413,494</w:t>
            </w:r>
          </w:p>
        </w:tc>
      </w:tr>
    </w:tbl>
    <w:p w:rsidR="00366098" w:rsidRPr="001105DC" w:rsidRDefault="00366098" w:rsidP="001105DC">
      <w:pPr>
        <w:pStyle w:val="af"/>
        <w:rPr>
          <w:rFonts w:ascii="Times New Roman" w:hAnsi="Times New Roman" w:cs="Times New Roman"/>
        </w:rPr>
      </w:pPr>
    </w:p>
    <w:p w:rsidR="00366098" w:rsidRPr="001105DC" w:rsidRDefault="00366098" w:rsidP="001105DC">
      <w:pPr>
        <w:pStyle w:val="af"/>
        <w:rPr>
          <w:rFonts w:ascii="Times New Roman" w:hAnsi="Times New Roman" w:cs="Times New Roman"/>
        </w:rPr>
      </w:pPr>
      <w:bookmarkStart w:id="0" w:name="_GoBack"/>
      <w:bookmarkEnd w:id="0"/>
    </w:p>
    <w:sectPr w:rsidR="00366098" w:rsidRPr="001105DC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152D3"/>
    <w:rsid w:val="000237C0"/>
    <w:rsid w:val="000521A2"/>
    <w:rsid w:val="00052DE7"/>
    <w:rsid w:val="00055167"/>
    <w:rsid w:val="00066D71"/>
    <w:rsid w:val="0009101E"/>
    <w:rsid w:val="00096FC5"/>
    <w:rsid w:val="000B0BDF"/>
    <w:rsid w:val="000D04B4"/>
    <w:rsid w:val="000E12B2"/>
    <w:rsid w:val="000E149C"/>
    <w:rsid w:val="000E2829"/>
    <w:rsid w:val="000E2D74"/>
    <w:rsid w:val="000E794A"/>
    <w:rsid w:val="001105DC"/>
    <w:rsid w:val="00112D60"/>
    <w:rsid w:val="00120E46"/>
    <w:rsid w:val="00175F8A"/>
    <w:rsid w:val="00183EBF"/>
    <w:rsid w:val="001A3999"/>
    <w:rsid w:val="001C60E2"/>
    <w:rsid w:val="001C62BA"/>
    <w:rsid w:val="001E5C8A"/>
    <w:rsid w:val="0023795F"/>
    <w:rsid w:val="00246358"/>
    <w:rsid w:val="00264736"/>
    <w:rsid w:val="00270B0F"/>
    <w:rsid w:val="0027136E"/>
    <w:rsid w:val="00272BCA"/>
    <w:rsid w:val="00285FFB"/>
    <w:rsid w:val="002956F7"/>
    <w:rsid w:val="002A3FA2"/>
    <w:rsid w:val="002A5480"/>
    <w:rsid w:val="002B73A9"/>
    <w:rsid w:val="002F4B58"/>
    <w:rsid w:val="002F56C1"/>
    <w:rsid w:val="003042B7"/>
    <w:rsid w:val="00312A15"/>
    <w:rsid w:val="003343D6"/>
    <w:rsid w:val="00334512"/>
    <w:rsid w:val="003434F7"/>
    <w:rsid w:val="003565B3"/>
    <w:rsid w:val="00366098"/>
    <w:rsid w:val="00370618"/>
    <w:rsid w:val="00381834"/>
    <w:rsid w:val="00384D77"/>
    <w:rsid w:val="00384F36"/>
    <w:rsid w:val="003A109F"/>
    <w:rsid w:val="003C312D"/>
    <w:rsid w:val="003C389C"/>
    <w:rsid w:val="003D1BB1"/>
    <w:rsid w:val="003D2C8F"/>
    <w:rsid w:val="003D5B16"/>
    <w:rsid w:val="003F56A6"/>
    <w:rsid w:val="0040474D"/>
    <w:rsid w:val="00417D9E"/>
    <w:rsid w:val="004214E8"/>
    <w:rsid w:val="004258CA"/>
    <w:rsid w:val="00455A8C"/>
    <w:rsid w:val="00462703"/>
    <w:rsid w:val="00491A01"/>
    <w:rsid w:val="00493844"/>
    <w:rsid w:val="004A78E5"/>
    <w:rsid w:val="004B6478"/>
    <w:rsid w:val="004D1144"/>
    <w:rsid w:val="004D64A6"/>
    <w:rsid w:val="004E1E29"/>
    <w:rsid w:val="00503D49"/>
    <w:rsid w:val="00505230"/>
    <w:rsid w:val="00513C4D"/>
    <w:rsid w:val="005147EF"/>
    <w:rsid w:val="005172C1"/>
    <w:rsid w:val="00543E6A"/>
    <w:rsid w:val="005927B6"/>
    <w:rsid w:val="00595524"/>
    <w:rsid w:val="005B7295"/>
    <w:rsid w:val="005C0866"/>
    <w:rsid w:val="005E26A4"/>
    <w:rsid w:val="00602F8A"/>
    <w:rsid w:val="0060601A"/>
    <w:rsid w:val="00611D6B"/>
    <w:rsid w:val="00631120"/>
    <w:rsid w:val="00646ABE"/>
    <w:rsid w:val="00673818"/>
    <w:rsid w:val="006A2A5E"/>
    <w:rsid w:val="006B7655"/>
    <w:rsid w:val="006C4690"/>
    <w:rsid w:val="006F1413"/>
    <w:rsid w:val="006F1B0E"/>
    <w:rsid w:val="006F38D2"/>
    <w:rsid w:val="00732A48"/>
    <w:rsid w:val="00751F02"/>
    <w:rsid w:val="007605CD"/>
    <w:rsid w:val="0079504B"/>
    <w:rsid w:val="007A2C9F"/>
    <w:rsid w:val="007B13FC"/>
    <w:rsid w:val="007D15ED"/>
    <w:rsid w:val="007E24CB"/>
    <w:rsid w:val="008024BB"/>
    <w:rsid w:val="0083156A"/>
    <w:rsid w:val="00853492"/>
    <w:rsid w:val="0086488D"/>
    <w:rsid w:val="0087640C"/>
    <w:rsid w:val="008B5417"/>
    <w:rsid w:val="008C6E8B"/>
    <w:rsid w:val="008D77CB"/>
    <w:rsid w:val="008E51D7"/>
    <w:rsid w:val="008F650A"/>
    <w:rsid w:val="009200B8"/>
    <w:rsid w:val="009435D1"/>
    <w:rsid w:val="0094402C"/>
    <w:rsid w:val="0099354F"/>
    <w:rsid w:val="009C6488"/>
    <w:rsid w:val="009D5FD6"/>
    <w:rsid w:val="00A313D1"/>
    <w:rsid w:val="00A36970"/>
    <w:rsid w:val="00A520EB"/>
    <w:rsid w:val="00A57DD4"/>
    <w:rsid w:val="00A73ED3"/>
    <w:rsid w:val="00A814D7"/>
    <w:rsid w:val="00A90172"/>
    <w:rsid w:val="00A923DD"/>
    <w:rsid w:val="00AC1E86"/>
    <w:rsid w:val="00AE76C0"/>
    <w:rsid w:val="00B14C0D"/>
    <w:rsid w:val="00B37E2F"/>
    <w:rsid w:val="00B60FAB"/>
    <w:rsid w:val="00B617F4"/>
    <w:rsid w:val="00B6611A"/>
    <w:rsid w:val="00B71FFF"/>
    <w:rsid w:val="00BA1F40"/>
    <w:rsid w:val="00BD0062"/>
    <w:rsid w:val="00BF0A93"/>
    <w:rsid w:val="00C1407F"/>
    <w:rsid w:val="00C2147E"/>
    <w:rsid w:val="00C34622"/>
    <w:rsid w:val="00C50130"/>
    <w:rsid w:val="00C753F0"/>
    <w:rsid w:val="00C923E7"/>
    <w:rsid w:val="00C953CA"/>
    <w:rsid w:val="00CD0B08"/>
    <w:rsid w:val="00CD5C00"/>
    <w:rsid w:val="00CE06E0"/>
    <w:rsid w:val="00CF12CD"/>
    <w:rsid w:val="00CF2F25"/>
    <w:rsid w:val="00D11D58"/>
    <w:rsid w:val="00D13D82"/>
    <w:rsid w:val="00D229B3"/>
    <w:rsid w:val="00D32D49"/>
    <w:rsid w:val="00D43331"/>
    <w:rsid w:val="00D53B6E"/>
    <w:rsid w:val="00D725ED"/>
    <w:rsid w:val="00D75E75"/>
    <w:rsid w:val="00D76880"/>
    <w:rsid w:val="00DA1AE8"/>
    <w:rsid w:val="00DA324D"/>
    <w:rsid w:val="00DD0349"/>
    <w:rsid w:val="00DD4786"/>
    <w:rsid w:val="00E14404"/>
    <w:rsid w:val="00E167C3"/>
    <w:rsid w:val="00E567A0"/>
    <w:rsid w:val="00E96544"/>
    <w:rsid w:val="00E97A97"/>
    <w:rsid w:val="00EE27AE"/>
    <w:rsid w:val="00EE3D5C"/>
    <w:rsid w:val="00F6297F"/>
    <w:rsid w:val="00F92750"/>
    <w:rsid w:val="00FA281D"/>
    <w:rsid w:val="00FA6FB3"/>
    <w:rsid w:val="00FC4051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42A9-22F7-47DF-BB5E-469335FC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2018-05-11T09:12:00Z</cp:lastPrinted>
  <dcterms:created xsi:type="dcterms:W3CDTF">2018-09-28T10:10:00Z</dcterms:created>
  <dcterms:modified xsi:type="dcterms:W3CDTF">2018-09-28T10:10:00Z</dcterms:modified>
</cp:coreProperties>
</file>